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71" w:rsidRPr="00AE4478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C0C71" w:rsidRPr="00AE4478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Приморского края</w:t>
      </w:r>
    </w:p>
    <w:p w:rsidR="00BC0C71" w:rsidRPr="00AE4478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Артемовского городского округа</w:t>
      </w:r>
    </w:p>
    <w:p w:rsidR="00BC0C71" w:rsidRPr="00AE4478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СОШ № 11</w:t>
      </w:r>
    </w:p>
    <w:p w:rsidR="00BC0C71" w:rsidRPr="00AE4478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2F1DA95" wp14:editId="635B44EB">
            <wp:simplePos x="0" y="0"/>
            <wp:positionH relativeFrom="column">
              <wp:posOffset>3385185</wp:posOffset>
            </wp:positionH>
            <wp:positionV relativeFrom="paragraph">
              <wp:posOffset>196850</wp:posOffset>
            </wp:positionV>
            <wp:extent cx="2682240" cy="2212340"/>
            <wp:effectExtent l="0" t="0" r="3810" b="0"/>
            <wp:wrapThrough wrapText="bothSides">
              <wp:wrapPolygon edited="0">
                <wp:start x="0" y="0"/>
                <wp:lineTo x="0" y="21389"/>
                <wp:lineTo x="21477" y="21389"/>
                <wp:lineTo x="2147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_24 на Р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71" w:rsidRPr="00AE4478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BC0C71" w:rsidRPr="00AE4478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0C71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35D58" w:rsidRPr="00AE4478" w:rsidRDefault="00B35D58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0C71" w:rsidRPr="00AE4478" w:rsidRDefault="00B35D58" w:rsidP="00B35D5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C0C71" w:rsidRPr="00AE4478" w:rsidRDefault="00B35D58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курса «Практикум по биологии»</w:t>
      </w:r>
    </w:p>
    <w:p w:rsidR="00BC0C71" w:rsidRPr="00AE4478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10</w:t>
      </w:r>
      <w:r w:rsidR="00B35D58">
        <w:rPr>
          <w:rFonts w:ascii="Times New Roman" w:hAnsi="Times New Roman" w:cs="Times New Roman"/>
          <w:color w:val="000000"/>
          <w:sz w:val="24"/>
          <w:szCs w:val="24"/>
          <w:lang w:val="ru-RU"/>
        </w:rPr>
        <w:t>-11 класса естественнонаучного</w:t>
      </w:r>
      <w:r w:rsidRPr="00AE44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профиля </w:t>
      </w:r>
    </w:p>
    <w:p w:rsidR="00BC0C71" w:rsidRPr="00AE4478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Составила:</w:t>
      </w:r>
    </w:p>
    <w:p w:rsidR="00BC0C71" w:rsidRPr="00AE4478" w:rsidRDefault="00A23AA0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Попкова Любовь Алексеевна</w:t>
      </w:r>
      <w:r w:rsidR="00BC0C71" w:rsidRPr="00AE447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C0C71" w:rsidRPr="00AE4478" w:rsidRDefault="00A23AA0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биологии</w:t>
      </w:r>
      <w:r w:rsidR="00BC0C71" w:rsidRPr="00AE447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C0C71" w:rsidRPr="00AE4478" w:rsidRDefault="00BC0C71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высшая квалификационная категория</w:t>
      </w:r>
    </w:p>
    <w:p w:rsidR="00BC0C71" w:rsidRPr="00AE4478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5D58" w:rsidRDefault="00B35D58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5D58" w:rsidRPr="00AE4478" w:rsidRDefault="00B35D58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3AA0" w:rsidRDefault="00A23AA0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3AA0" w:rsidRDefault="00A23AA0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г.Артем,2024 г.</w:t>
      </w:r>
    </w:p>
    <w:p w:rsidR="00BC0C71" w:rsidRPr="00AE4478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4478" w:rsidRPr="00AE4478" w:rsidRDefault="00AE4478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AE4478" w:rsidRPr="00AE4478" w:rsidRDefault="00B35D58" w:rsidP="00AE4478">
      <w:pPr>
        <w:widowControl w:val="0"/>
        <w:autoSpaceDE w:val="0"/>
        <w:autoSpaceDN w:val="0"/>
        <w:ind w:left="397" w:right="397"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Рабочая программа учебного </w:t>
      </w:r>
      <w:r w:rsidR="00AE4478" w:rsidRPr="00AE4478">
        <w:rPr>
          <w:rFonts w:ascii="Times New Roman" w:hAnsi="Times New Roman" w:cs="Times New Roman"/>
          <w:b/>
          <w:sz w:val="24"/>
          <w:szCs w:val="24"/>
          <w:lang w:val="ru-RU"/>
        </w:rPr>
        <w:t>курса «Практикум по биологии»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курс «Практикум по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биологии»</w:t>
      </w:r>
      <w:r w:rsidRPr="00AE447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принципа вариативности и учета </w:t>
      </w:r>
      <w:proofErr w:type="gram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индивидуальных потребностей</w:t>
      </w:r>
      <w:proofErr w:type="gramEnd"/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</w:t>
      </w:r>
      <w:r w:rsidRPr="00AE447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призван реализовать следующую функцию: расширить, углубить, дополнить изучение предмета «Биология», входящего в предметную область «Естественные науки».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курс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«Практикум по биологии»</w:t>
      </w:r>
      <w:r w:rsidRPr="00AE447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обязательным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для изучения всеми обучающимися естественнонаучного профиля на уровне среднего общего образования, выбравшими предмет «Биология» как обязательный в соответствие с профилем.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Программа учебного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обеспечивает: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-удовлетворение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gram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индивидуальных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запросов</w:t>
      </w:r>
      <w:proofErr w:type="gramEnd"/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обучающихся;</w:t>
      </w:r>
    </w:p>
    <w:p w:rsidR="00AE4478" w:rsidRPr="00AE4478" w:rsidRDefault="00AE4478" w:rsidP="00B35D58">
      <w:pPr>
        <w:widowControl w:val="0"/>
        <w:numPr>
          <w:ilvl w:val="0"/>
          <w:numId w:val="8"/>
        </w:numPr>
        <w:tabs>
          <w:tab w:val="left" w:pos="71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общеобразовательную,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общекультурную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составляющую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получении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среднего общего образования;</w:t>
      </w:r>
    </w:p>
    <w:p w:rsidR="00AE4478" w:rsidRPr="00AE4478" w:rsidRDefault="00AE4478" w:rsidP="00B35D58">
      <w:pPr>
        <w:widowControl w:val="0"/>
        <w:numPr>
          <w:ilvl w:val="0"/>
          <w:numId w:val="8"/>
        </w:numPr>
        <w:tabs>
          <w:tab w:val="left" w:pos="65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познавательных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интересов,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интеллектуальной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 ценностно-смысловой сферы;</w:t>
      </w:r>
    </w:p>
    <w:p w:rsidR="00AE4478" w:rsidRPr="00AE4478" w:rsidRDefault="00AE4478" w:rsidP="00B35D58">
      <w:pPr>
        <w:widowControl w:val="0"/>
        <w:numPr>
          <w:ilvl w:val="0"/>
          <w:numId w:val="8"/>
        </w:numPr>
        <w:tabs>
          <w:tab w:val="left" w:pos="65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самообразования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самопроектирования</w:t>
      </w:r>
      <w:proofErr w:type="spellEnd"/>
      <w:r w:rsidRPr="00AE447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углубление,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расширение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 систематизацию знаний в выбранной области научного знания или вида деятельности;</w:t>
      </w:r>
    </w:p>
    <w:p w:rsidR="00AE4478" w:rsidRPr="00AE4478" w:rsidRDefault="00AE4478" w:rsidP="00B35D58">
      <w:pPr>
        <w:widowControl w:val="0"/>
        <w:numPr>
          <w:ilvl w:val="0"/>
          <w:numId w:val="8"/>
        </w:numPr>
        <w:tabs>
          <w:tab w:val="left" w:pos="65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совершенствование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имеющегося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приобретение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нового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опыта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познавательной деятельности, профессионального самоопределения обучающихся.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конкретизирует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биологии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дает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примерное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распределение учебных часов по содержательным компонентам и модулям. Данная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гарантирует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единства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пространства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за счет преемственности, интеграции, предоставления равных возможностей и качества образования, может использоваться образовательной организацией при разработке образовательной программы конкретной организации.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строится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региональных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особенностей,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условий образовательных организаций, а также с учетом вовлечения обучающихся с ограниченными возможностями здоровья.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Основная цель изучения учебного курса «Сложные вопросы биологии» – системное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 осознанное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биологических знаний,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овладение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методами познания и исследования в естественнонаучной области, применения полученных знаний для понимания окружающего мира, подготовка учащихся 10-11 класса к ГИА – 11 по биологии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разделам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ботаники,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зоологии,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биологии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человека,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сложным темам общей биологии.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4478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proofErr w:type="spellEnd"/>
      <w:r w:rsidRPr="00AE447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</w:rPr>
        <w:t>задачи</w:t>
      </w:r>
      <w:proofErr w:type="spellEnd"/>
      <w:r w:rsidRPr="00AE4478">
        <w:rPr>
          <w:rFonts w:ascii="Times New Roman" w:hAnsi="Times New Roman" w:cs="Times New Roman"/>
          <w:bCs/>
          <w:spacing w:val="-2"/>
          <w:sz w:val="24"/>
          <w:szCs w:val="24"/>
        </w:rPr>
        <w:t>:</w:t>
      </w:r>
    </w:p>
    <w:p w:rsidR="00AE4478" w:rsidRPr="00AE4478" w:rsidRDefault="00AE4478" w:rsidP="00B35D58">
      <w:pPr>
        <w:widowControl w:val="0"/>
        <w:numPr>
          <w:ilvl w:val="0"/>
          <w:numId w:val="7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научного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мировоззрения,</w:t>
      </w:r>
      <w:r w:rsidRPr="00AE44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биологического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мышления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понимания роли биологии в познании природы и ее закономерностях;</w:t>
      </w:r>
    </w:p>
    <w:p w:rsidR="00AE4478" w:rsidRPr="00AE4478" w:rsidRDefault="00AE4478" w:rsidP="00B35D58">
      <w:pPr>
        <w:widowControl w:val="0"/>
        <w:numPr>
          <w:ilvl w:val="0"/>
          <w:numId w:val="7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мотивации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продолжению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естественно-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научного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образования и выбора профессиональной деятельности,</w:t>
      </w:r>
    </w:p>
    <w:p w:rsidR="00AE4478" w:rsidRPr="00AE4478" w:rsidRDefault="00AE4478" w:rsidP="00B35D58">
      <w:pPr>
        <w:widowControl w:val="0"/>
        <w:numPr>
          <w:ilvl w:val="0"/>
          <w:numId w:val="7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lastRenderedPageBreak/>
        <w:t>активизация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познавательной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школьника,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r w:rsidRPr="00AE44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 коммуникативной компетентности;</w:t>
      </w:r>
    </w:p>
    <w:p w:rsidR="00AE4478" w:rsidRPr="00AE4478" w:rsidRDefault="00AE4478" w:rsidP="00B35D58">
      <w:pPr>
        <w:widowControl w:val="0"/>
        <w:numPr>
          <w:ilvl w:val="0"/>
          <w:numId w:val="7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экологической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обучающихся.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(элективный)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>курс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Содержание учебного курса представлено современной модульной системой обучения, которая создается</w:t>
      </w:r>
      <w:r w:rsidRPr="00AE447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для наиболее благоприятных условий развития личности, путем обеспечения гибкости содержания обучения,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приспособления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индивидуальным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потребностям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уровню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их базовой подготовки. Модули,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включѐнные</w:t>
      </w:r>
      <w:proofErr w:type="spellEnd"/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 в данную программу, представляют собой относительно самостоятельные единицы, которые можно реализовывать в любом хронологическом порядке и адаптировать под любые условия организации учебного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процесса.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предусматривает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углубленной</w:t>
      </w:r>
      <w:r w:rsidRPr="00AE44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биологии.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Основу отбора содержания для программы элективного курса составляет знание центрический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подход,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которым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освоить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 умения, составляющие достаточную базу для продолжения образования в ВУЗе, обеспечивающие культуру поведения в природе, проведения и оформления биологических исследований, значимых для будущего биолога.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Основу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структурирования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составляют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ведущие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системообразующие идеи – отличительные особенности представителей живой природы, ее уровневая организация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эволюция,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которыми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выделены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содержательные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линии курса: Биология растений, грибов, лишайников; Биология Животных; Анатомия и физиология человека; Клетка; Организм; Вид; Экосистемы. В программе предусмотрен резерв свободного учебного времени (20 часов) для более широкого использования, наряду с уроком, разнообразных форм организации учебного процесса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(семинаров,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деловых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игр,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тренингов)</w:t>
      </w:r>
      <w:r w:rsidRPr="00AE44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внедрения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современных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педагогических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технологий.</w:t>
      </w:r>
    </w:p>
    <w:p w:rsidR="00AE4478" w:rsidRPr="00AE4478" w:rsidRDefault="00AE4478" w:rsidP="00AE4478">
      <w:pPr>
        <w:widowControl w:val="0"/>
        <w:autoSpaceDE w:val="0"/>
        <w:autoSpaceDN w:val="0"/>
        <w:ind w:right="397"/>
        <w:rPr>
          <w:rFonts w:ascii="Times New Roman" w:hAnsi="Times New Roman" w:cs="Times New Roman"/>
          <w:sz w:val="24"/>
          <w:szCs w:val="24"/>
          <w:lang w:val="ru-RU"/>
        </w:rPr>
      </w:pP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Принципы</w:t>
      </w:r>
      <w:r w:rsidRPr="00AE4478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особенности</w:t>
      </w:r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содержания</w:t>
      </w:r>
      <w:r w:rsidRPr="00AE4478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Программы: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Принцип систематичности и последовательности предполагает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выделение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изучаемом материале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ведущих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идей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теорий,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выстраивание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логической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 учебного материала внутри одной темы. Принцип системности и последовательности позволяет сохранить соотношение между теоретическими положениями и практической составляющей курса.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Принцип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непрерывности позволяет организовывать обучение с опорой на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химии, полученные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ступенях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 жизненный опыт обучающихся. Кроме того, большую роль играют знания, сформированные другими предметными областями.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Принцип доступности и индивидуализации строится на учете учебных возможностей обучающихся. Позволяет выбрать оптимально учебный материал,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соответствующий возрастным, физическим, психологическим и интеллектуальным особенностям обучающихся.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биологическому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содержанию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остается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доступным,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позволяет умственно и интеллектуально развивать обучающихся.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Принцип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вариативности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дает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возможность для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вариантов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теоретической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практической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части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курса,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исходя из обеспеченности курса материально- техническим, информационным, методическим обеспечением, особенностями </w:t>
      </w:r>
      <w:proofErr w:type="gramStart"/>
      <w:r w:rsidRPr="00AE4478">
        <w:rPr>
          <w:rFonts w:ascii="Times New Roman" w:hAnsi="Times New Roman" w:cs="Times New Roman"/>
          <w:sz w:val="24"/>
          <w:szCs w:val="24"/>
          <w:lang w:val="ru-RU"/>
        </w:rPr>
        <w:t>разных групп</w:t>
      </w:r>
      <w:proofErr w:type="gramEnd"/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в классе. Позволяет искать конструктивные пути организации учебной деятельности не только учителю, но и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обучающимся.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курс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«Практикум по биологии» является обязательным для изучения в 10-11 классах естественнонаучного профиля,</w:t>
      </w:r>
      <w:r w:rsidRPr="00AE4478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рассчитана 51 час (0,5 часа час в неделю в 10 и 1 час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внеделю</w:t>
      </w:r>
      <w:proofErr w:type="spellEnd"/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 в 11 классах).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</w:t>
      </w:r>
      <w:r w:rsidRPr="00AE4478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  <w:r w:rsidRPr="00AE4478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ОСВОЕНИЯ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b/>
          <w:sz w:val="24"/>
          <w:szCs w:val="24"/>
          <w:lang w:val="ru-RU"/>
        </w:rPr>
        <w:t>УЧЕБНОГО</w:t>
      </w:r>
      <w:r w:rsidRPr="00AE4478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КУРСА </w:t>
      </w:r>
      <w:r w:rsidRPr="00AE4478">
        <w:rPr>
          <w:rFonts w:ascii="Times New Roman" w:hAnsi="Times New Roman" w:cs="Times New Roman"/>
          <w:b/>
          <w:sz w:val="24"/>
          <w:szCs w:val="24"/>
          <w:lang w:val="ru-RU"/>
        </w:rPr>
        <w:t>«ПРАКТИКУМ ПО БИОЛОГИИ</w:t>
      </w:r>
      <w:r w:rsidRPr="00AE447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»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Планируемые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(элективного)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уточняют и конкретизируют общее понимание личностных,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позиций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 образовательной деятельности, так и с позиций оценки достижения этих результатов.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ку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рса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выбору</w:t>
      </w:r>
      <w:r w:rsidRPr="00AE44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должны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отражать:</w:t>
      </w:r>
    </w:p>
    <w:p w:rsidR="00AE4478" w:rsidRPr="00AE4478" w:rsidRDefault="00AE4478" w:rsidP="00B35D58">
      <w:pPr>
        <w:widowControl w:val="0"/>
        <w:numPr>
          <w:ilvl w:val="0"/>
          <w:numId w:val="6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развитие личности обучающихся средствами предлагаемого для изучения учебного предмета,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курса: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общей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мировоззрения,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ценностно- 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самоопределению;</w:t>
      </w:r>
    </w:p>
    <w:p w:rsidR="00AE4478" w:rsidRPr="00AE4478" w:rsidRDefault="00AE4478" w:rsidP="00B35D58">
      <w:pPr>
        <w:widowControl w:val="0"/>
        <w:numPr>
          <w:ilvl w:val="0"/>
          <w:numId w:val="6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овладение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систематическими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знаниями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приобретение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опыта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осуществления целесообразной и результативной деятельности;</w:t>
      </w:r>
    </w:p>
    <w:p w:rsidR="00AE4478" w:rsidRPr="00AE4478" w:rsidRDefault="00AE4478" w:rsidP="00B35D58">
      <w:pPr>
        <w:widowControl w:val="0"/>
        <w:numPr>
          <w:ilvl w:val="0"/>
          <w:numId w:val="6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развитие способности к непрерывному самообразованию, овладению ключевыми компетентностями,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составляющими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основу</w:t>
      </w:r>
      <w:r w:rsidRPr="00AE44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умения: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самостоятельному</w:t>
      </w:r>
      <w:r w:rsidRPr="00AE44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приобретению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AE447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E4478" w:rsidRPr="00AE4478" w:rsidRDefault="00AE4478" w:rsidP="00B35D58">
      <w:pPr>
        <w:widowControl w:val="0"/>
        <w:numPr>
          <w:ilvl w:val="0"/>
          <w:numId w:val="6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академической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мобильности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поддерживать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избранное направление образования;</w:t>
      </w:r>
    </w:p>
    <w:p w:rsidR="00AE4478" w:rsidRPr="00AE4478" w:rsidRDefault="00AE4478" w:rsidP="00B35D58">
      <w:pPr>
        <w:widowControl w:val="0"/>
        <w:numPr>
          <w:ilvl w:val="0"/>
          <w:numId w:val="6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4478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proofErr w:type="gramEnd"/>
      <w:r w:rsidRPr="00AE44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spellEnd"/>
      <w:r w:rsidRPr="00AE4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ориентации</w:t>
      </w:r>
      <w:proofErr w:type="spellEnd"/>
      <w:r w:rsidRPr="00AE4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spellEnd"/>
      <w:r w:rsidRPr="00AE447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4478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proofErr w:type="spellEnd"/>
      <w:r w:rsidRPr="00AE447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proofErr w:type="spellEnd"/>
      <w:r w:rsidRPr="00AE447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результаты</w:t>
      </w:r>
      <w:proofErr w:type="spellEnd"/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65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чувства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гордости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вклад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российских ученых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химиков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развитие мировой химической науки;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65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подготовка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выбора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индивидуальной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траектории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профессиональной ориентации обучающихся;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-формирование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умения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управлять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познавательной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деятельностью;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71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решению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практических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задач,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умению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способы взаимодействия с окружающими в учебной и внеурочной деятельности;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</w:t>
      </w:r>
      <w:r w:rsidRPr="00AE4478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proofErr w:type="spellStart"/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</w:t>
      </w:r>
      <w:proofErr w:type="spellEnd"/>
      <w:r w:rsidRPr="00AE4478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результаты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AE44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AE44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AE447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программы представлены тремя группами универсальных учебных действий (УУД).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Регулятивные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универсальные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действия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-самостоятельно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цели,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задавать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параметры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критерии,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которым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можно определить, что цель достигнута;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71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оценивать возможные последствия достижения поставленной цели в деятельности, собственной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окружающих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людей,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основываясь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соображениях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этики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морали;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65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ставить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формулировать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собственные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 жизненных ситуациях;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65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ресурсы,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нематериальные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ресурсы,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необходимые для достижения поставленной цели;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65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выбирать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путь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цели,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планировать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поставленных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задач, оптимизируя материальные и нематериальные затраты;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71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различные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модельно-схематические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представления существенных связей и отношений, а также противоречий, выявленных в информационных источниках;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65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выходить за рамки учебного предмета и осуществлять целенаправленный поиск возможностей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широкого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переноса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способов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выстраивать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индивидуальную образовательную траекторию, учитывая ограничения со стороны других участников и ресурсные ограничения;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4478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proofErr w:type="spellEnd"/>
      <w:r w:rsidRPr="00AE4478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proofErr w:type="spellEnd"/>
      <w:r w:rsidRPr="00AE4478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proofErr w:type="spellEnd"/>
      <w:r w:rsidRPr="00AE447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действия</w:t>
      </w:r>
      <w:proofErr w:type="spellEnd"/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719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осуществлять деловую коммуникацию как со сверстниками, так и со взрослыми (как внутри образовательной организации,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так 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пределами),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подбирать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партнеров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для деловой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коммуникации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исходя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соображений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результативности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взаимодействия,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не личных симпатий;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71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осуществлении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групповой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руководителем,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членом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команды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 разных ролях (генератор идей, критик, исполнитель, выступающий, эксперт и т.д.);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65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координировать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Pr="00AE4478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реального, виртуального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 комбинированного взаимодействия;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659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развернуто,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логично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точно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излагать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точку</w:t>
      </w:r>
      <w:r w:rsidRPr="00AE44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адекватных (устных и письменных) языковых средств;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</w:t>
      </w:r>
      <w:r w:rsidRPr="00AE4478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предметные</w:t>
      </w:r>
      <w:r w:rsidRPr="00AE4478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результаты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результате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обучающийся научится: объяснять: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71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биологических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теорий,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законов,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принципов,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гипотез;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71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единство живой и неживой природы, родство, общность происхождения живых организмов,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эволюцию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растений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животных,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используя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биологические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теории,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законы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правила;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65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причины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наследственных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ненаследственных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изменений,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наследственных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заболеваний, генных и хромосомных мутаций;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719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взаимосвязи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среды;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необходимость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многообразия видов, защиты окружающей среды;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65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зависимость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состояния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среды;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проявление наследственных заболеваний, иммунитета у человека;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71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гормонов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витаминов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организме. устанавливать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взаимосвязи:</w:t>
      </w:r>
    </w:p>
    <w:p w:rsidR="00AE4478" w:rsidRPr="00AE4478" w:rsidRDefault="00AE4478" w:rsidP="00B35D58">
      <w:pPr>
        <w:widowControl w:val="0"/>
        <w:numPr>
          <w:ilvl w:val="1"/>
          <w:numId w:val="6"/>
        </w:numPr>
        <w:tabs>
          <w:tab w:val="left" w:pos="71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строения и функций молекул, органоидов клетки; пластического и энергетического обмена;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световых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темновых</w:t>
      </w:r>
      <w:proofErr w:type="spellEnd"/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реакций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фотосинтеза;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решать</w:t>
      </w:r>
      <w:r w:rsidRPr="00AE447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разной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сложности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 цитологии, генетике (составлять схемы скрещивания);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outlineLvl w:val="1"/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</w:t>
      </w:r>
      <w:r w:rsidRPr="00AE4478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программы</w:t>
      </w:r>
      <w:r w:rsidRPr="00AE4478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КЛАСС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b/>
          <w:sz w:val="24"/>
          <w:szCs w:val="24"/>
          <w:lang w:val="ru-RU"/>
        </w:rPr>
        <w:t>МОДУЛЬ 1.</w:t>
      </w:r>
      <w:r w:rsidRPr="00AE4478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sz w:val="24"/>
          <w:szCs w:val="24"/>
          <w:lang w:val="ru-RU"/>
        </w:rPr>
        <w:t>Биология</w:t>
      </w:r>
      <w:r w:rsidRPr="00AE4478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sz w:val="24"/>
          <w:szCs w:val="24"/>
          <w:lang w:val="ru-RU"/>
        </w:rPr>
        <w:t>растений,</w:t>
      </w:r>
      <w:r w:rsidRPr="00AE447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sz w:val="24"/>
          <w:szCs w:val="24"/>
          <w:lang w:val="ru-RU"/>
        </w:rPr>
        <w:t>грибов,</w:t>
      </w:r>
      <w:r w:rsidRPr="00AE447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sz w:val="24"/>
          <w:szCs w:val="24"/>
          <w:lang w:val="ru-RU"/>
        </w:rPr>
        <w:t>лишайников.</w:t>
      </w:r>
      <w:r w:rsidRPr="00AE447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17 </w:t>
      </w:r>
      <w:r w:rsidRPr="00AE4478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часов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Признаки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живых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организмов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ч)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понятия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ботаники,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принципы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классификации живых организмов</w:t>
      </w:r>
    </w:p>
    <w:p w:rsidR="00AE4478" w:rsidRPr="00AE4478" w:rsidRDefault="00AE4478" w:rsidP="00B35D58">
      <w:pPr>
        <w:widowControl w:val="0"/>
        <w:numPr>
          <w:ilvl w:val="0"/>
          <w:numId w:val="5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Многообразие</w:t>
      </w:r>
      <w:proofErr w:type="spellEnd"/>
      <w:r w:rsidRPr="00AE4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живых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организмов</w:t>
      </w:r>
      <w:proofErr w:type="spellEnd"/>
      <w:r w:rsidRPr="00AE4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</w:rPr>
        <w:t>(1</w:t>
      </w:r>
      <w:r w:rsidRPr="00AE4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4478">
        <w:rPr>
          <w:rFonts w:ascii="Times New Roman" w:hAnsi="Times New Roman" w:cs="Times New Roman"/>
          <w:spacing w:val="-5"/>
          <w:sz w:val="24"/>
          <w:szCs w:val="24"/>
        </w:rPr>
        <w:t>ч)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Царство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Бактерии.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Общая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характеристика.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Классификация.</w:t>
      </w:r>
      <w:r w:rsidRPr="00AE44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Строение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прокариотической</w:t>
      </w:r>
      <w:proofErr w:type="spellEnd"/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 клетки. Жизнедеятельность. Многообразие бактерий. Формы клеток. Роль бактерий в природе и хозяйственной деятельности человека.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Царство Грибы. Общая характеристика. Сравнение грибов с животными и растениями. Строение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жизнедеятельность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грибов.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Размножение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грибов.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Классификация.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Дрожжевые грибы. Плесневые грибы. Шляпочные грибы. Грибы паразиты. Микориза. Значение грибов в природе и жизни человека.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Отдел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Лишайники.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Характеристика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лишайников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симбиотических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организмов. Строение тела лишайников. Морфологические типы слоевища. Особенности размножения. Специфические свойства лишайников.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>.</w:t>
      </w:r>
    </w:p>
    <w:p w:rsidR="00AE4478" w:rsidRPr="00AE4478" w:rsidRDefault="00AE4478" w:rsidP="00B35D58">
      <w:pPr>
        <w:widowControl w:val="0"/>
        <w:numPr>
          <w:ilvl w:val="0"/>
          <w:numId w:val="5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Систематика</w:t>
      </w:r>
      <w:proofErr w:type="spellEnd"/>
      <w:r w:rsidRPr="00AE4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растений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(4</w:t>
      </w:r>
      <w:r w:rsidRPr="00AE4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4478">
        <w:rPr>
          <w:rFonts w:ascii="Times New Roman" w:hAnsi="Times New Roman" w:cs="Times New Roman"/>
          <w:spacing w:val="-5"/>
          <w:sz w:val="24"/>
          <w:szCs w:val="24"/>
        </w:rPr>
        <w:t>ч)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Царство Растения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Подцарство</w:t>
      </w:r>
      <w:proofErr w:type="spellEnd"/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 Низшие растения. Особенности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подцарства</w:t>
      </w:r>
      <w:proofErr w:type="spellEnd"/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 Низшие растения. Водоросли. Строение тела водорослей. Хроматофор. Размножение водорослей. Основная характеристика отделов: Зеленые водоросли, Бурые водоросли, Красные водоросли.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водорослей.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Подцарство</w:t>
      </w:r>
      <w:proofErr w:type="spellEnd"/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Высшие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растения.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Характеристика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Высших растений. Ткань. Основные группы тканей растительного организма. Образовательные ткани (меристемы) и основные ткани. Покровные ткани: эпидерма, пробка. Проводящие ткани: ксилема, флоэма. Механические и выделительные ткани. Органы. Классификация органов высших растений. Вегетативные и генеративные органы. Споровые и семенные растения. Эволюционное древо растений.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Отдел Моховидные. Строение и цикл развития мхов на примере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lastRenderedPageBreak/>
        <w:t>Кукушкина льна. Преобладание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гаметофита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жизненном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цикле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пример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тупиковой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ветви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эволюции. Особенности мхов рода Сфагнум. Роль в природе.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Отдел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Папоротниковидные.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Местообитание.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Строение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папоротников.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Размножение папоротников. Цикл развития. Роль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папоротников, хвощей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 плаунов в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и в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эволюции.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Отдел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Голосеменные.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семенных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растений.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Преимущество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семени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над спорой. Строение хвойных. Цикл развития голосеменных на примере Сосны обыкновенной. Строение семени. Роль голосеменных в природе и хозяйственной деятельности человека.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Отдел Покрытосеменные. Особенности покрытосеменных, обеспечивающие господствующее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данной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группы.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Многообразие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распространение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покрытосеменных.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Цикл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развития.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Двойное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оплодотворение.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семени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и плода.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хозяйственное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>.</w:t>
      </w:r>
    </w:p>
    <w:p w:rsidR="00AE4478" w:rsidRPr="00AE4478" w:rsidRDefault="00AE4478" w:rsidP="00B35D58">
      <w:pPr>
        <w:widowControl w:val="0"/>
        <w:numPr>
          <w:ilvl w:val="0"/>
          <w:numId w:val="5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AE44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цветковых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растений</w:t>
      </w:r>
      <w:proofErr w:type="spellEnd"/>
      <w:r w:rsidRPr="00AE4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</w:rPr>
        <w:t>(3</w:t>
      </w:r>
      <w:r w:rsidRPr="00AE4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4478">
        <w:rPr>
          <w:rFonts w:ascii="Times New Roman" w:hAnsi="Times New Roman" w:cs="Times New Roman"/>
          <w:spacing w:val="-5"/>
          <w:sz w:val="24"/>
          <w:szCs w:val="24"/>
        </w:rPr>
        <w:t>ч)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Сравнительная характеристика класса Двудольные и Однодольные растения. Основные признаки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семейств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Крестоцветные,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Пасленовые,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Розоцветные,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Сложноцветные,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Бобовые. Основные признаки семейств.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Злаковые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Лилейные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Представители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>.</w:t>
      </w:r>
    </w:p>
    <w:p w:rsidR="00AE4478" w:rsidRPr="00AE4478" w:rsidRDefault="00AE4478" w:rsidP="00B35D58">
      <w:pPr>
        <w:widowControl w:val="0"/>
        <w:numPr>
          <w:ilvl w:val="0"/>
          <w:numId w:val="5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Анатомия,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морфология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физиология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цветковых растений.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</w:rPr>
        <w:t>(8</w:t>
      </w:r>
      <w:r w:rsidRPr="00AE4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4478">
        <w:rPr>
          <w:rFonts w:ascii="Times New Roman" w:hAnsi="Times New Roman" w:cs="Times New Roman"/>
          <w:spacing w:val="-5"/>
          <w:sz w:val="24"/>
          <w:szCs w:val="24"/>
        </w:rPr>
        <w:t>ч)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Цветок – генеративный орган. Строение цветка и его частей (цветоножка, цветоложе, чашечка,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венчик,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околоцветник,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пестик,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тычинка).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Функции.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Классификация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цветков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 типу симметрии, по половой принадлежности. Формулы цветков. Опыление и типы опыления. Соцветия. Типы соцветий и их значение. Плод. Строение плода.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плодов. Основные типы плодов. Сочные плоды: ягода, костянка,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многокостянка</w:t>
      </w:r>
      <w:proofErr w:type="spellEnd"/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, яблоко, тыквина,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гесперидий</w:t>
      </w:r>
      <w:proofErr w:type="spellEnd"/>
      <w:r w:rsidRPr="00AE4478">
        <w:rPr>
          <w:rFonts w:ascii="Times New Roman" w:hAnsi="Times New Roman" w:cs="Times New Roman"/>
          <w:sz w:val="24"/>
          <w:szCs w:val="24"/>
          <w:lang w:val="ru-RU"/>
        </w:rPr>
        <w:t>. Сухие плоды: боб, стручок (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стручочек</w:t>
      </w:r>
      <w:proofErr w:type="spellEnd"/>
      <w:r w:rsidRPr="00AE4478">
        <w:rPr>
          <w:rFonts w:ascii="Times New Roman" w:hAnsi="Times New Roman" w:cs="Times New Roman"/>
          <w:sz w:val="24"/>
          <w:szCs w:val="24"/>
          <w:lang w:val="ru-RU"/>
        </w:rPr>
        <w:t>), коробочка,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семянка,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зерновка,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листовка,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орех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(орешек).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Распространение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плодов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семян.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Семя. Строение семени, происхождение его частей. Отличия семян Однодольных и Двудольных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растений.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Прорастание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семян.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Побег.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Строение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побега,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функции.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Почка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– зачаточный побег. Вегетативные, генеративные и смешанные почки. Видоизменения побегов: корневище, клубень, клубнелуковица, луковица, колючки, усы.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Стебель.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Характеристика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стебля,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функции.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Анатомическое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строение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стебля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древесных растений. Образование годичных колец. Передвижение минеральных и органических веществ по стеблю. Горизонтальный транспорт.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Лист. Внешнее строение листа. Простые и сложные листья. Листорасположение. Анатомическое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строение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листа.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Жилкование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листьев.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lastRenderedPageBreak/>
        <w:t>Видоизменения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листьев: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колючки, усики, ловчие аппараты. Особенности листьев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растений, произрастающих во влажных и сухих местах.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Корень. Отличительные черты корня, его функции. Зоны корня. Строение корня в поперечном разрезе. Почвенное питание растений. Удобрения. Видоизменения корней: корнеплод,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корнеклубень</w:t>
      </w:r>
      <w:proofErr w:type="spellEnd"/>
      <w:r w:rsidRPr="00AE4478">
        <w:rPr>
          <w:rFonts w:ascii="Times New Roman" w:hAnsi="Times New Roman" w:cs="Times New Roman"/>
          <w:sz w:val="24"/>
          <w:szCs w:val="24"/>
          <w:lang w:val="ru-RU"/>
        </w:rPr>
        <w:t>, бактериальные клубеньки. Вегетативное размножение растений.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вегетативного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размножения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растений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сельском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хозяйстве.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Отводки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черенки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деление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куста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>.</w:t>
      </w:r>
    </w:p>
    <w:p w:rsidR="00AE4478" w:rsidRPr="00AE4478" w:rsidRDefault="00AE4478" w:rsidP="00B35D58">
      <w:pPr>
        <w:widowControl w:val="0"/>
        <w:numPr>
          <w:ilvl w:val="0"/>
          <w:numId w:val="5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лабораторных,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практических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экскурсий</w:t>
      </w:r>
    </w:p>
    <w:p w:rsidR="00AE4478" w:rsidRPr="00AE4478" w:rsidRDefault="00AE4478" w:rsidP="00B35D58">
      <w:pPr>
        <w:widowControl w:val="0"/>
        <w:numPr>
          <w:ilvl w:val="0"/>
          <w:numId w:val="4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Приготовление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препаратов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рассматривание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микроскопом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пластид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клетках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листа элодеи, плодов томатов, рябины, шиповника.</w:t>
      </w:r>
    </w:p>
    <w:p w:rsidR="00AE4478" w:rsidRPr="00AE4478" w:rsidRDefault="00AE4478" w:rsidP="00B35D58">
      <w:pPr>
        <w:widowControl w:val="0"/>
        <w:numPr>
          <w:ilvl w:val="0"/>
          <w:numId w:val="4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Выявление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признаков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семейства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внешнему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строению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растений</w:t>
      </w:r>
    </w:p>
    <w:p w:rsidR="00AE4478" w:rsidRPr="00AE4478" w:rsidRDefault="00AE4478" w:rsidP="00B35D58">
      <w:pPr>
        <w:widowControl w:val="0"/>
        <w:numPr>
          <w:ilvl w:val="0"/>
          <w:numId w:val="4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Приготовление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препарата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рассматривание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микроскопом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движения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цитоплазмы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 клетках листа элодеи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E4478">
        <w:rPr>
          <w:rFonts w:ascii="Times New Roman" w:hAnsi="Times New Roman" w:cs="Times New Roman"/>
          <w:sz w:val="24"/>
          <w:szCs w:val="24"/>
        </w:rPr>
        <w:t>4</w:t>
      </w:r>
      <w:r w:rsidRPr="00AE4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Черенкование</w:t>
      </w:r>
      <w:proofErr w:type="spellEnd"/>
      <w:proofErr w:type="gramEnd"/>
      <w:r w:rsidRPr="00AE4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комнатных</w:t>
      </w:r>
      <w:proofErr w:type="spellEnd"/>
      <w:r w:rsidRPr="00AE44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pacing w:val="-2"/>
          <w:sz w:val="24"/>
          <w:szCs w:val="24"/>
        </w:rPr>
        <w:t>растений</w:t>
      </w:r>
      <w:proofErr w:type="spellEnd"/>
      <w:r w:rsidRPr="00AE447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E4478" w:rsidRPr="00AE4478" w:rsidRDefault="00AE4478" w:rsidP="00B35D58">
      <w:pPr>
        <w:widowControl w:val="0"/>
        <w:numPr>
          <w:ilvl w:val="0"/>
          <w:numId w:val="7"/>
        </w:numPr>
        <w:tabs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Передвижение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воды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 минеральных веществ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древесине.</w:t>
      </w:r>
    </w:p>
    <w:p w:rsidR="00AE4478" w:rsidRPr="00AE4478" w:rsidRDefault="00AE4478" w:rsidP="00B35D58">
      <w:pPr>
        <w:widowControl w:val="0"/>
        <w:numPr>
          <w:ilvl w:val="0"/>
          <w:numId w:val="7"/>
        </w:numPr>
        <w:tabs>
          <w:tab w:val="left" w:pos="581"/>
          <w:tab w:val="left" w:pos="76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Pr="00AE4478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растений</w:t>
      </w:r>
      <w:r w:rsidRPr="00AE447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E447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определителю. Разработка проектов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Конференция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«Мир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растений»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b/>
          <w:sz w:val="24"/>
          <w:szCs w:val="24"/>
          <w:lang w:val="ru-RU"/>
        </w:rPr>
        <w:t>11 класс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МОДУЛЬ</w:t>
      </w:r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Pr="00AE4478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Биология</w:t>
      </w:r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животных.34часа</w:t>
      </w:r>
      <w:r w:rsidRPr="00AE447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(1</w:t>
      </w:r>
      <w:r w:rsidRPr="00AE447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</w:t>
      </w:r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неделю)</w:t>
      </w:r>
    </w:p>
    <w:p w:rsidR="00AE4478" w:rsidRPr="00AE4478" w:rsidRDefault="00AE4478" w:rsidP="00B35D58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Зоология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наука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животных.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животных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человека.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Родство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отличие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животных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растений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животных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(1 ч)</w:t>
      </w:r>
    </w:p>
    <w:p w:rsidR="00AE4478" w:rsidRPr="00AE4478" w:rsidRDefault="00AE4478" w:rsidP="00B35D58">
      <w:pPr>
        <w:widowControl w:val="0"/>
        <w:numPr>
          <w:ilvl w:val="0"/>
          <w:numId w:val="3"/>
        </w:numPr>
        <w:tabs>
          <w:tab w:val="left" w:pos="699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Подцарство</w:t>
      </w:r>
      <w:proofErr w:type="spellEnd"/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Простейшие.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Общая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характеристика.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(2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>ч)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Корненожки.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Обыкновенная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амеба.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Среда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обитания.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Движение.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Питание.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Дыхание. Выделение. Размножение. Инцистирование. Класс Жгутиковые. Зеленая эвглена – одноклеточный организм с признаками животного и растения.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Тип Инфузории. Инфузория – туфелька. Особенности строения и процессов жизнедеятельности.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Раздражимость.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Многообразие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простейших.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Малярийный плазмодий – возбудитель малярии как массового заболевания.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AE4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Многоклеточные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>.</w:t>
      </w:r>
      <w:r w:rsidRPr="00AE4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</w:rPr>
        <w:t>(13</w:t>
      </w:r>
      <w:r w:rsidRPr="00AE4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4478">
        <w:rPr>
          <w:rFonts w:ascii="Times New Roman" w:hAnsi="Times New Roman" w:cs="Times New Roman"/>
          <w:spacing w:val="-5"/>
          <w:sz w:val="24"/>
          <w:szCs w:val="24"/>
        </w:rPr>
        <w:t>ч)</w:t>
      </w:r>
    </w:p>
    <w:p w:rsidR="00AE4478" w:rsidRPr="00AE4478" w:rsidRDefault="00AE4478" w:rsidP="00B35D58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Тип Кишечнополостные. Общая характеристика типа. Пресноводный полип – гидра. Среда обитания и внешнее строение. Лучевая симметрия. Внутреннее строение (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двухслойность</w:t>
      </w:r>
      <w:proofErr w:type="spellEnd"/>
      <w:r w:rsidRPr="00AE4478">
        <w:rPr>
          <w:rFonts w:ascii="Times New Roman" w:hAnsi="Times New Roman" w:cs="Times New Roman"/>
          <w:sz w:val="24"/>
          <w:szCs w:val="24"/>
          <w:lang w:val="ru-RU"/>
        </w:rPr>
        <w:t>, разнообразие клеток). Питание. Дыхание. Нервная система. Рефлекс. Регенерация.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Размножение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вегетативное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половое.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Морские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кишечнополостные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(полипы и медузы) и значение.</w:t>
      </w:r>
    </w:p>
    <w:p w:rsidR="00AE4478" w:rsidRPr="00AE4478" w:rsidRDefault="00AE4478" w:rsidP="00B35D58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Тип Плоские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черви. Общая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характеристика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типа.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Ресничные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черви.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Белая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планария</w:t>
      </w:r>
      <w:proofErr w:type="spellEnd"/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представитель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свободноживущих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червей,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инее строение. Двусторонняя симметрия. Мускулатура. Питание. Дыхание. Выделение.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Нервная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система.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Размножение.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Регенерация.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 Сосальщики. Печеночный сосальщик. Жизненный цикл. Приспособления к паразитизму. Класс Ленточные черви. Бычий цепень. Паразитический образ жизни. Особенности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внешнего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строения.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Цикл</w:t>
      </w:r>
      <w:proofErr w:type="spellEnd"/>
      <w:r w:rsidRPr="00AE4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AE4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смена</w:t>
      </w:r>
      <w:proofErr w:type="spellEnd"/>
      <w:r w:rsidRPr="00AE4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хозяев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>.</w:t>
      </w:r>
      <w:r w:rsidRPr="00AE4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Меры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предупреждения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заражения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>.</w:t>
      </w:r>
    </w:p>
    <w:p w:rsidR="00AE4478" w:rsidRPr="00AE4478" w:rsidRDefault="00AE4478" w:rsidP="00B35D58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Тип Круглые черви. Общая характеристика типа. Человеческая аскарида. Внешнее строение. Полость тела. Питание. Размножение и развитие. Вред аскариды. Меры предупреждения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заражения.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Острица.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Многообразие</w:t>
      </w:r>
      <w:proofErr w:type="spellEnd"/>
      <w:r w:rsidRPr="00AE4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паразитических</w:t>
      </w:r>
      <w:proofErr w:type="spellEnd"/>
      <w:r w:rsidRPr="00AE4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червей</w:t>
      </w:r>
      <w:proofErr w:type="spellEnd"/>
      <w:r w:rsidRPr="00AE4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</w:rPr>
        <w:t>и</w:t>
      </w:r>
      <w:r w:rsidRPr="00AE4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борьба</w:t>
      </w:r>
      <w:proofErr w:type="spellEnd"/>
      <w:r w:rsidRPr="00AE4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AE4478">
        <w:rPr>
          <w:rFonts w:ascii="Times New Roman" w:hAnsi="Times New Roman" w:cs="Times New Roman"/>
          <w:spacing w:val="-4"/>
          <w:sz w:val="24"/>
          <w:szCs w:val="24"/>
        </w:rPr>
        <w:t>ними</w:t>
      </w:r>
      <w:proofErr w:type="spellEnd"/>
      <w:r w:rsidRPr="00AE447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E4478" w:rsidRPr="00AE4478" w:rsidRDefault="00AE4478" w:rsidP="00B35D58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Тип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Кольчатые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черви.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Общая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характеристика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типа.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Малощетинковые.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Дождевые черви. Среда обитания. Внешнее строение. Ткани.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Кожно</w:t>
      </w:r>
      <w:proofErr w:type="spellEnd"/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 - мускульный мешок. Полость тела. Системы органов пищеварения, кровообращения и выделения. Процессы жизнедеятельности. Нервная система. Регенерация. Размножение. Значение дождевых червей в почвообразовании.</w:t>
      </w:r>
    </w:p>
    <w:p w:rsidR="00AE4478" w:rsidRPr="00AE4478" w:rsidRDefault="00AE4478" w:rsidP="00B35D58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Тип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Моллюски.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Общая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характеристика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типа.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Брюхоногие.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Большой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прудовик. Среда обитания и внешнее строение.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процессов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>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Морские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 наземные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брюхоногие,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значение.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Двустворчатые.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Беззубка.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Образ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внешнее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строение. Особенности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процессов жизнедеятельности. Морские двустворчатые. Значение двустворчатых моллюсков. Тип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Членистоногие.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Общая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характеристика</w:t>
      </w:r>
      <w:r w:rsidRPr="00AE44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типа. Класс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Ракообразные.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Речной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рак.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Среда обитания. Внешнее строение. Размножение Внутреннее строение. Пищеварительная, кровеносная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дыхательная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системы.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Органы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пищеварения.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Питание,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дыхание,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выделение. Особенности процессов жизнедеятельности. Нервная система и органы чувств.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Паукообразные.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Паук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крестовик.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Среда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обитания.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Внешнее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строение.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Ловчая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сеть ее устройство и значение. Питание, дыхание, размножение. Роль клещей в природе и практическое значение, меры защиты человека от клещей.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 Насекомые. Майский жук. Внешнее и внутреннее строение. Размножение. Типы развития.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Отряды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насекомых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полным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превращением.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Чешуекрылые.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Капустная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белянка. Тутовый шелкопряд. Шелководство. Двукрылые. Комнатная муха, оводы.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Перепончатокрылы</w:t>
      </w:r>
      <w:r w:rsidR="00B35D5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юносная</w:t>
      </w:r>
      <w:proofErr w:type="spellEnd"/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пчела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муравьи.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Инстинкт.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Наездники.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Биологический способ борьбы с вредителями. Отряд насекомых с неполным превращением.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Прямокрылые. Перелетная саранча – опасный вредитель сельского хозяйства. Роль насекомых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природе,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практическое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значение.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Сохранение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видового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многообразия.</w:t>
      </w:r>
    </w:p>
    <w:p w:rsidR="00AE4478" w:rsidRPr="00AE4478" w:rsidRDefault="00AE4478" w:rsidP="00B35D58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Pr="00AE4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Хордовые</w:t>
      </w:r>
      <w:proofErr w:type="spellEnd"/>
      <w:r w:rsidRPr="00AE4478">
        <w:rPr>
          <w:rFonts w:ascii="Times New Roman" w:hAnsi="Times New Roman" w:cs="Times New Roman"/>
          <w:sz w:val="24"/>
          <w:szCs w:val="24"/>
        </w:rPr>
        <w:t>.</w:t>
      </w:r>
      <w:r w:rsidRPr="00AE4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</w:rPr>
        <w:t xml:space="preserve">(17 </w:t>
      </w:r>
      <w:r w:rsidRPr="00AE4478">
        <w:rPr>
          <w:rFonts w:ascii="Times New Roman" w:hAnsi="Times New Roman" w:cs="Times New Roman"/>
          <w:spacing w:val="-5"/>
          <w:sz w:val="24"/>
          <w:szCs w:val="24"/>
        </w:rPr>
        <w:t>ч)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Общая характеристика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типа. Класс Ланцетники. Ланцетник – низшее хордовое животное. Среда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обитания.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Внешнее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строение.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Хорда.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строения.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Сходство ланцетников с позвоночными и беспозвоночными.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Надкласс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Рыбы.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Общая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характеристика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класса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хрящевые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костные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рыбы.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Речной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окунь. Среда обитания. Внешнее строение. Скелет и мускулатура. Полость тела.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Пищеварительная, кровеносная, дыхательные системы. Плавательный пузырь. Нервная, кровеносная, дыхательные системы. Органы чувств. Поведение. Размножение. Забота о потомстве. Многообразие рыб. Отряды рыб: акулы, скаты, осетровые сельдеобразные, карпообразные, кистеперые. Хозяйственное значение рыб. Промысел рыб. Искусственное разведение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рыб.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Прудовое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хозяйство.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численность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рыб. Необходимость рационального использования рыбных богатств, их охр; защита вод от загрязнения и др.).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 Земноводные. Общая характеристика класса. Лягушка. Особенности среды образования. Внешнее строение. Скелет и мускулатура. Особенности строение внутренних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орган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процессов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жизнедеятельности.</w:t>
      </w:r>
      <w:r w:rsidRPr="00AE447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Нервная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 органы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чувств. Размножение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развитие.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Разнообразие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земноводных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значение.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Происхождение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земноводных.</w:t>
      </w:r>
    </w:p>
    <w:p w:rsidR="00AE4478" w:rsidRPr="00A23AA0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 Пресмыкающиеся. Общая характеристика класса. Прыткая ящерица. Среда обитания. Внешнее строение. Особенности внутреннего строения. Размножение. Регенерация.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Разнообразие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современных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пресмыкающихся.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Отряд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Чешуйчатые.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23AA0">
        <w:rPr>
          <w:rFonts w:ascii="Times New Roman" w:hAnsi="Times New Roman" w:cs="Times New Roman"/>
          <w:sz w:val="24"/>
          <w:szCs w:val="24"/>
          <w:lang w:val="ru-RU"/>
        </w:rPr>
        <w:t xml:space="preserve">Отряд Черепахи. Древние пресмыкающиеся: динозавры, зверозубые ящеры. Происхождение </w:t>
      </w:r>
      <w:r w:rsidRPr="00A23AA0">
        <w:rPr>
          <w:rFonts w:ascii="Times New Roman" w:hAnsi="Times New Roman" w:cs="Times New Roman"/>
          <w:spacing w:val="-2"/>
          <w:sz w:val="24"/>
          <w:szCs w:val="24"/>
          <w:lang w:val="ru-RU"/>
        </w:rPr>
        <w:t>пресмыкающихся.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Птицы.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Общая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характеристика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класса.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Голубь.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Среда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обитания.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Внешнее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строение. Скелет и мускулатура. Полость тела. Особенности внутреннего строения и процессов жизнедеятельности. Нервная система и органы чувств. Поведение. Размножение и развитие. Сезонные явления в жизни птиц, гнездование, кочевки и перелеты.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Происхождение птиц, приспособленность птиц к различным средам обитания. Птицы парков, садов, лугов и полей. Птицы леса. Хищные птицы. Птицы болот и побережий водоемов.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Птицы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степей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пустынь.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птиц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человека.</w:t>
      </w:r>
    </w:p>
    <w:p w:rsidR="00AE4478" w:rsidRPr="00A23AA0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заповедников</w:t>
      </w:r>
      <w:r w:rsidRPr="00AE44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зоопарков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сохранении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редких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птиц.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23AA0"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 w:rsidRPr="00A23A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23AA0">
        <w:rPr>
          <w:rFonts w:ascii="Times New Roman" w:hAnsi="Times New Roman" w:cs="Times New Roman"/>
          <w:sz w:val="24"/>
          <w:szCs w:val="24"/>
          <w:lang w:val="ru-RU"/>
        </w:rPr>
        <w:t xml:space="preserve">птиц. </w:t>
      </w:r>
      <w:r w:rsidRPr="00A23AA0">
        <w:rPr>
          <w:rFonts w:ascii="Times New Roman" w:hAnsi="Times New Roman" w:cs="Times New Roman"/>
          <w:spacing w:val="-2"/>
          <w:sz w:val="24"/>
          <w:szCs w:val="24"/>
          <w:lang w:val="ru-RU"/>
        </w:rPr>
        <w:t>Птицеводство.</w:t>
      </w:r>
    </w:p>
    <w:p w:rsidR="00AE4478" w:rsidRPr="00A23AA0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Класс Млекопитающие. Общая характеристика класса. Домашняя собака. Внешнее строение. Скелет и мускулатура. Полости тела. Система органов. Нервная система и органы чувств. Поведение. Размножение и развитие. Забота о потомстве. Отряды млекопитающих.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  <w:lang w:val="ru-RU"/>
        </w:rPr>
        <w:t>Первозвери</w:t>
      </w:r>
      <w:proofErr w:type="spellEnd"/>
      <w:r w:rsidRPr="00AE44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Происхождение</w:t>
      </w:r>
      <w:r w:rsidRPr="00AE44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млекопитающих.</w:t>
      </w:r>
      <w:r w:rsidRPr="00AE447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Рукокрылые: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летучие мыши, крыланы. </w:t>
      </w:r>
      <w:r w:rsidRPr="00A23AA0">
        <w:rPr>
          <w:rFonts w:ascii="Times New Roman" w:hAnsi="Times New Roman" w:cs="Times New Roman"/>
          <w:sz w:val="24"/>
          <w:szCs w:val="24"/>
          <w:lang w:val="ru-RU"/>
        </w:rPr>
        <w:t>Грызуны. Хищные: собачьи, кошачьи. Ластоногие. Китообразные.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 xml:space="preserve">Парнокопытные. Особенное строения пищеварительной системы жвачных. Породы крупного рогатого скота. Кабан. Домашние свиньи. Непарнокопытные. Дикая лошадь. Породы домашних лошадей. Приматы. Обезьяны. Роль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lastRenderedPageBreak/>
        <w:t>млекопитающих в природе и в жизни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человека.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численность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видовое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многообразие млекопитающих, их охрана.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E4478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</w:t>
      </w:r>
      <w:r w:rsidRPr="00AE4478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лабораторных,</w:t>
      </w:r>
      <w:r w:rsidRPr="00AE4478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практических</w:t>
      </w:r>
      <w:r w:rsidRPr="00AE4478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</w:t>
      </w:r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экскурсий</w:t>
      </w:r>
    </w:p>
    <w:p w:rsidR="00AE4478" w:rsidRPr="00AE4478" w:rsidRDefault="00AE4478" w:rsidP="00B35D58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Внешнее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строение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дождевого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червя,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передвижение,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раздражимость</w:t>
      </w:r>
    </w:p>
    <w:p w:rsidR="00AE4478" w:rsidRPr="00AE4478" w:rsidRDefault="00AE4478" w:rsidP="00B35D58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Выращивание</w:t>
      </w:r>
      <w:r w:rsidRPr="00AE44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простейших,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микропрепаратов</w:t>
      </w:r>
      <w:r w:rsidRPr="00AE44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свободноживущих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простейших</w:t>
      </w:r>
    </w:p>
    <w:p w:rsidR="00AE4478" w:rsidRPr="00AE4478" w:rsidRDefault="00AE4478" w:rsidP="00AE4478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Разнообразие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 роль</w:t>
      </w:r>
      <w:r w:rsidRPr="00AE44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членистоногих в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природе.</w:t>
      </w:r>
    </w:p>
    <w:p w:rsidR="00AE4478" w:rsidRPr="00AE4478" w:rsidRDefault="00AE4478" w:rsidP="00B35D58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Строение</w:t>
      </w:r>
      <w:proofErr w:type="spellEnd"/>
      <w:r w:rsidRPr="00AE4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раковин</w:t>
      </w:r>
      <w:proofErr w:type="spellEnd"/>
      <w:r w:rsidRPr="00AE4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z w:val="24"/>
          <w:szCs w:val="24"/>
        </w:rPr>
        <w:t>брюхоногих</w:t>
      </w:r>
      <w:proofErr w:type="spellEnd"/>
      <w:r w:rsidRPr="00AE4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E4478">
        <w:rPr>
          <w:rFonts w:ascii="Times New Roman" w:hAnsi="Times New Roman" w:cs="Times New Roman"/>
          <w:spacing w:val="-2"/>
          <w:sz w:val="24"/>
          <w:szCs w:val="24"/>
        </w:rPr>
        <w:t>моллюсков</w:t>
      </w:r>
      <w:proofErr w:type="spellEnd"/>
      <w:r w:rsidRPr="00AE447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E4478" w:rsidRPr="00AE4478" w:rsidRDefault="00AE4478" w:rsidP="00B35D58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строение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пера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птицы.</w:t>
      </w:r>
      <w:r w:rsidRPr="00AE44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Разнообразие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контурных</w:t>
      </w:r>
      <w:r w:rsidRPr="00AE447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пуховых</w:t>
      </w:r>
      <w:r w:rsidRPr="00AE44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pacing w:val="-2"/>
          <w:sz w:val="24"/>
          <w:szCs w:val="24"/>
          <w:lang w:val="ru-RU"/>
        </w:rPr>
        <w:t>перьев.</w:t>
      </w:r>
    </w:p>
    <w:p w:rsidR="00AE4478" w:rsidRPr="00AE4478" w:rsidRDefault="00AE4478" w:rsidP="00B35D58">
      <w:pPr>
        <w:widowControl w:val="0"/>
        <w:numPr>
          <w:ilvl w:val="0"/>
          <w:numId w:val="1"/>
        </w:numPr>
        <w:tabs>
          <w:tab w:val="left" w:pos="581"/>
          <w:tab w:val="left" w:pos="701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E4478"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Pr="00AE4478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насекомых</w:t>
      </w:r>
      <w:r w:rsidRPr="00AE447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E447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E4478">
        <w:rPr>
          <w:rFonts w:ascii="Times New Roman" w:hAnsi="Times New Roman" w:cs="Times New Roman"/>
          <w:sz w:val="24"/>
          <w:szCs w:val="24"/>
          <w:lang w:val="ru-RU"/>
        </w:rPr>
        <w:t>определителю Разработка проектов</w:t>
      </w:r>
    </w:p>
    <w:p w:rsidR="00AE4478" w:rsidRPr="00A23AA0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23AA0">
        <w:rPr>
          <w:rFonts w:ascii="Times New Roman" w:hAnsi="Times New Roman" w:cs="Times New Roman"/>
          <w:sz w:val="24"/>
          <w:szCs w:val="24"/>
          <w:lang w:val="ru-RU"/>
        </w:rPr>
        <w:t>Конференция</w:t>
      </w:r>
      <w:r w:rsidRPr="00A23A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23AA0">
        <w:rPr>
          <w:rFonts w:ascii="Times New Roman" w:hAnsi="Times New Roman" w:cs="Times New Roman"/>
          <w:sz w:val="24"/>
          <w:szCs w:val="24"/>
          <w:lang w:val="ru-RU"/>
        </w:rPr>
        <w:t>«Мир</w:t>
      </w:r>
      <w:r w:rsidRPr="00A23A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23AA0">
        <w:rPr>
          <w:rFonts w:ascii="Times New Roman" w:hAnsi="Times New Roman" w:cs="Times New Roman"/>
          <w:spacing w:val="-2"/>
          <w:sz w:val="24"/>
          <w:szCs w:val="24"/>
          <w:lang w:val="ru-RU"/>
        </w:rPr>
        <w:t>животных»</w:t>
      </w:r>
    </w:p>
    <w:p w:rsidR="00AE4478" w:rsidRPr="00A23AA0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AE4478" w:rsidRPr="00A23AA0" w:rsidRDefault="00AE4478" w:rsidP="00AE4478">
      <w:pPr>
        <w:widowControl w:val="0"/>
        <w:autoSpaceDE w:val="0"/>
        <w:autoSpaceDN w:val="0"/>
        <w:ind w:left="397" w:right="397" w:firstLine="720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A23AA0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</w:t>
      </w:r>
      <w:r w:rsidRPr="00A23AA0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A23AA0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планирование</w:t>
      </w:r>
    </w:p>
    <w:p w:rsidR="00AE4478" w:rsidRPr="00A23AA0" w:rsidRDefault="00AE4478" w:rsidP="00AE4478">
      <w:pPr>
        <w:widowControl w:val="0"/>
        <w:autoSpaceDE w:val="0"/>
        <w:autoSpaceDN w:val="0"/>
        <w:ind w:left="397" w:right="397"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3AA0">
        <w:rPr>
          <w:rFonts w:ascii="Times New Roman" w:hAnsi="Times New Roman" w:cs="Times New Roman"/>
          <w:b/>
          <w:sz w:val="24"/>
          <w:szCs w:val="24"/>
          <w:lang w:val="ru-RU"/>
        </w:rPr>
        <w:t>10-11 классы</w:t>
      </w:r>
    </w:p>
    <w:p w:rsidR="00AE4478" w:rsidRPr="00A23AA0" w:rsidRDefault="00AE4478" w:rsidP="00AE4478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9"/>
        <w:tblW w:w="99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4877"/>
        <w:gridCol w:w="1843"/>
        <w:gridCol w:w="1843"/>
      </w:tblGrid>
      <w:tr w:rsidR="00AE4478" w:rsidRPr="00A23AA0" w:rsidTr="00811BCD">
        <w:trPr>
          <w:trHeight w:val="1436"/>
        </w:trPr>
        <w:tc>
          <w:tcPr>
            <w:tcW w:w="1371" w:type="dxa"/>
          </w:tcPr>
          <w:p w:rsidR="00AE4478" w:rsidRPr="00A23AA0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E4478" w:rsidRPr="00AE4478" w:rsidRDefault="00AE4478" w:rsidP="00811BCD">
            <w:pPr>
              <w:spacing w:line="0" w:lineRule="atLeast"/>
              <w:ind w:right="397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</w:t>
            </w:r>
            <w:r w:rsidRPr="00AE447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AE4478" w:rsidRPr="00AE4478" w:rsidRDefault="00AE4478" w:rsidP="00811BCD">
            <w:pPr>
              <w:spacing w:line="0" w:lineRule="atLeast"/>
              <w:ind w:righ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877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  <w:proofErr w:type="spellEnd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 класс</w:t>
            </w:r>
          </w:p>
          <w:p w:rsidR="00AE4478" w:rsidRPr="00AE4478" w:rsidRDefault="00AE4478" w:rsidP="00811BCD">
            <w:pPr>
              <w:spacing w:line="0" w:lineRule="atLeast"/>
              <w:ind w:right="39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часов по теме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11класс</w:t>
            </w:r>
          </w:p>
          <w:p w:rsidR="00AE4478" w:rsidRPr="00AE4478" w:rsidRDefault="00AE4478" w:rsidP="00811BCD">
            <w:pPr>
              <w:spacing w:line="0" w:lineRule="atLeast"/>
              <w:ind w:right="39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часов по теме</w:t>
            </w:r>
          </w:p>
        </w:tc>
      </w:tr>
      <w:tr w:rsidR="00AE4478" w:rsidRPr="00AE4478" w:rsidTr="00811BCD">
        <w:trPr>
          <w:trHeight w:val="450"/>
        </w:trPr>
        <w:tc>
          <w:tcPr>
            <w:tcW w:w="1371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Признаки</w:t>
            </w:r>
            <w:proofErr w:type="spellEnd"/>
            <w:r w:rsidRPr="00AE447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живых</w:t>
            </w:r>
            <w:proofErr w:type="spellEnd"/>
            <w:r w:rsidRPr="00AE447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proofErr w:type="spellEnd"/>
            <w:r w:rsidRPr="00AE447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478" w:rsidRPr="00AE4478" w:rsidTr="00811BCD">
        <w:trPr>
          <w:trHeight w:val="470"/>
        </w:trPr>
        <w:tc>
          <w:tcPr>
            <w:tcW w:w="1371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Систематика</w:t>
            </w:r>
            <w:proofErr w:type="spellEnd"/>
            <w:r w:rsidRPr="00AE447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AE447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478" w:rsidRPr="00AE4478" w:rsidTr="00811BCD">
        <w:trPr>
          <w:trHeight w:val="470"/>
        </w:trPr>
        <w:tc>
          <w:tcPr>
            <w:tcW w:w="1371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AE447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цветковых</w:t>
            </w:r>
            <w:proofErr w:type="spellEnd"/>
            <w:r w:rsidRPr="00AE447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AE447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478" w:rsidRPr="00AE4478" w:rsidTr="00811BCD">
        <w:trPr>
          <w:trHeight w:val="470"/>
        </w:trPr>
        <w:tc>
          <w:tcPr>
            <w:tcW w:w="1371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7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Анатомия,</w:t>
            </w:r>
            <w:r w:rsidRPr="00AE447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E4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морфология</w:t>
            </w:r>
            <w:r w:rsidRPr="00AE447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4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AE447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E4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физиология</w:t>
            </w:r>
            <w:r w:rsidRPr="00AE447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4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цветковых</w:t>
            </w:r>
            <w:r w:rsidRPr="00AE447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E4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растений.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478" w:rsidRPr="00AE4478" w:rsidTr="00811BCD">
        <w:trPr>
          <w:trHeight w:val="470"/>
        </w:trPr>
        <w:tc>
          <w:tcPr>
            <w:tcW w:w="1371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7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Зоология</w:t>
            </w:r>
            <w:proofErr w:type="spellEnd"/>
            <w:r w:rsidRPr="00AE447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E447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наука</w:t>
            </w:r>
            <w:proofErr w:type="spellEnd"/>
            <w:r w:rsidRPr="00AE447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447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E447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E4478" w:rsidRPr="00AE4478" w:rsidTr="00811BCD">
        <w:trPr>
          <w:trHeight w:val="470"/>
        </w:trPr>
        <w:tc>
          <w:tcPr>
            <w:tcW w:w="1371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7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AE447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</w:t>
            </w:r>
            <w:proofErr w:type="spellEnd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E447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spellEnd"/>
            <w:r w:rsidRPr="00AE447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E447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E4478" w:rsidRPr="00AE4478" w:rsidTr="00811BCD">
        <w:trPr>
          <w:trHeight w:val="470"/>
        </w:trPr>
        <w:tc>
          <w:tcPr>
            <w:tcW w:w="1371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7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AE447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Многоклеточные</w:t>
            </w:r>
            <w:proofErr w:type="spellEnd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E447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AE4478" w:rsidRPr="00AE4478" w:rsidTr="00811BCD">
        <w:trPr>
          <w:trHeight w:val="470"/>
        </w:trPr>
        <w:tc>
          <w:tcPr>
            <w:tcW w:w="1371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7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  <w:proofErr w:type="spellEnd"/>
            <w:r w:rsidRPr="00AE447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Хордовые</w:t>
            </w:r>
            <w:proofErr w:type="spellEnd"/>
            <w:r w:rsidRPr="00AE447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E4478" w:rsidRPr="00AE4478" w:rsidTr="00811BCD">
        <w:trPr>
          <w:trHeight w:val="470"/>
        </w:trPr>
        <w:tc>
          <w:tcPr>
            <w:tcW w:w="1371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7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E4478" w:rsidRPr="00AE4478" w:rsidTr="00811BCD">
        <w:trPr>
          <w:trHeight w:val="470"/>
        </w:trPr>
        <w:tc>
          <w:tcPr>
            <w:tcW w:w="1371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AE4478" w:rsidRPr="00AE4478" w:rsidRDefault="00AE4478" w:rsidP="00811BCD">
            <w:pPr>
              <w:spacing w:line="0" w:lineRule="atLeast"/>
              <w:ind w:left="397" w:right="397"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7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AE4478" w:rsidRPr="00AE4478" w:rsidRDefault="00AE4478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AE4478" w:rsidRDefault="00BC0C71" w:rsidP="00BC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4ABC" w:rsidRPr="00AE4478" w:rsidRDefault="006E4AB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E4ABC" w:rsidRPr="00AE4478" w:rsidSect="006E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EF1"/>
    <w:multiLevelType w:val="hybridMultilevel"/>
    <w:tmpl w:val="0672C624"/>
    <w:lvl w:ilvl="0" w:tplc="D0C0F0C8">
      <w:start w:val="4"/>
      <w:numFmt w:val="decimal"/>
      <w:lvlText w:val="%1"/>
      <w:lvlJc w:val="left"/>
      <w:pPr>
        <w:ind w:left="70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AA7392">
      <w:numFmt w:val="bullet"/>
      <w:lvlText w:val="•"/>
      <w:lvlJc w:val="left"/>
      <w:pPr>
        <w:ind w:left="1634" w:hanging="180"/>
      </w:pPr>
      <w:rPr>
        <w:rFonts w:hint="default"/>
        <w:lang w:val="ru-RU" w:eastAsia="en-US" w:bidi="ar-SA"/>
      </w:rPr>
    </w:lvl>
    <w:lvl w:ilvl="2" w:tplc="45FE89B8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3" w:tplc="F38E1C02">
      <w:numFmt w:val="bullet"/>
      <w:lvlText w:val="•"/>
      <w:lvlJc w:val="left"/>
      <w:pPr>
        <w:ind w:left="3503" w:hanging="180"/>
      </w:pPr>
      <w:rPr>
        <w:rFonts w:hint="default"/>
        <w:lang w:val="ru-RU" w:eastAsia="en-US" w:bidi="ar-SA"/>
      </w:rPr>
    </w:lvl>
    <w:lvl w:ilvl="4" w:tplc="DD1E4A7A">
      <w:numFmt w:val="bullet"/>
      <w:lvlText w:val="•"/>
      <w:lvlJc w:val="left"/>
      <w:pPr>
        <w:ind w:left="4438" w:hanging="180"/>
      </w:pPr>
      <w:rPr>
        <w:rFonts w:hint="default"/>
        <w:lang w:val="ru-RU" w:eastAsia="en-US" w:bidi="ar-SA"/>
      </w:rPr>
    </w:lvl>
    <w:lvl w:ilvl="5" w:tplc="7CD2FA2A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D4A2F652">
      <w:numFmt w:val="bullet"/>
      <w:lvlText w:val="•"/>
      <w:lvlJc w:val="left"/>
      <w:pPr>
        <w:ind w:left="6307" w:hanging="180"/>
      </w:pPr>
      <w:rPr>
        <w:rFonts w:hint="default"/>
        <w:lang w:val="ru-RU" w:eastAsia="en-US" w:bidi="ar-SA"/>
      </w:rPr>
    </w:lvl>
    <w:lvl w:ilvl="7" w:tplc="384ADACE">
      <w:numFmt w:val="bullet"/>
      <w:lvlText w:val="•"/>
      <w:lvlJc w:val="left"/>
      <w:pPr>
        <w:ind w:left="7242" w:hanging="180"/>
      </w:pPr>
      <w:rPr>
        <w:rFonts w:hint="default"/>
        <w:lang w:val="ru-RU" w:eastAsia="en-US" w:bidi="ar-SA"/>
      </w:rPr>
    </w:lvl>
    <w:lvl w:ilvl="8" w:tplc="A9887096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B0F32D2"/>
    <w:multiLevelType w:val="hybridMultilevel"/>
    <w:tmpl w:val="CCFA4866"/>
    <w:lvl w:ilvl="0" w:tplc="C2D0190C">
      <w:start w:val="1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76482C">
      <w:numFmt w:val="bullet"/>
      <w:lvlText w:val="-"/>
      <w:lvlJc w:val="left"/>
      <w:pPr>
        <w:ind w:left="5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6C086CC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3" w:tplc="A7725A6E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 w:tplc="8230F28C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  <w:lvl w:ilvl="5" w:tplc="82B85422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FFF033BC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plc="1038944A">
      <w:numFmt w:val="bullet"/>
      <w:lvlText w:val="•"/>
      <w:lvlJc w:val="left"/>
      <w:pPr>
        <w:ind w:left="7188" w:hanging="140"/>
      </w:pPr>
      <w:rPr>
        <w:rFonts w:hint="default"/>
        <w:lang w:val="ru-RU" w:eastAsia="en-US" w:bidi="ar-SA"/>
      </w:rPr>
    </w:lvl>
    <w:lvl w:ilvl="8" w:tplc="46BE7152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3911FA5"/>
    <w:multiLevelType w:val="hybridMultilevel"/>
    <w:tmpl w:val="445A9960"/>
    <w:lvl w:ilvl="0" w:tplc="7556F3A0">
      <w:start w:val="1"/>
      <w:numFmt w:val="decimal"/>
      <w:lvlText w:val="%1."/>
      <w:lvlJc w:val="left"/>
      <w:pPr>
        <w:ind w:left="52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D6344936">
      <w:numFmt w:val="bullet"/>
      <w:lvlText w:val="•"/>
      <w:lvlJc w:val="left"/>
      <w:pPr>
        <w:ind w:left="1472" w:hanging="181"/>
      </w:pPr>
      <w:rPr>
        <w:rFonts w:hint="default"/>
        <w:lang w:val="ru-RU" w:eastAsia="en-US" w:bidi="ar-SA"/>
      </w:rPr>
    </w:lvl>
    <w:lvl w:ilvl="2" w:tplc="2F16CCCC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3" w:tplc="2A9270CE">
      <w:numFmt w:val="bullet"/>
      <w:lvlText w:val="•"/>
      <w:lvlJc w:val="left"/>
      <w:pPr>
        <w:ind w:left="3377" w:hanging="181"/>
      </w:pPr>
      <w:rPr>
        <w:rFonts w:hint="default"/>
        <w:lang w:val="ru-RU" w:eastAsia="en-US" w:bidi="ar-SA"/>
      </w:rPr>
    </w:lvl>
    <w:lvl w:ilvl="4" w:tplc="EC922430">
      <w:numFmt w:val="bullet"/>
      <w:lvlText w:val="•"/>
      <w:lvlJc w:val="left"/>
      <w:pPr>
        <w:ind w:left="4330" w:hanging="181"/>
      </w:pPr>
      <w:rPr>
        <w:rFonts w:hint="default"/>
        <w:lang w:val="ru-RU" w:eastAsia="en-US" w:bidi="ar-SA"/>
      </w:rPr>
    </w:lvl>
    <w:lvl w:ilvl="5" w:tplc="93BC0088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  <w:lvl w:ilvl="6" w:tplc="E18AFF16">
      <w:numFmt w:val="bullet"/>
      <w:lvlText w:val="•"/>
      <w:lvlJc w:val="left"/>
      <w:pPr>
        <w:ind w:left="6235" w:hanging="181"/>
      </w:pPr>
      <w:rPr>
        <w:rFonts w:hint="default"/>
        <w:lang w:val="ru-RU" w:eastAsia="en-US" w:bidi="ar-SA"/>
      </w:rPr>
    </w:lvl>
    <w:lvl w:ilvl="7" w:tplc="A90A4FFC">
      <w:numFmt w:val="bullet"/>
      <w:lvlText w:val="•"/>
      <w:lvlJc w:val="left"/>
      <w:pPr>
        <w:ind w:left="7188" w:hanging="181"/>
      </w:pPr>
      <w:rPr>
        <w:rFonts w:hint="default"/>
        <w:lang w:val="ru-RU" w:eastAsia="en-US" w:bidi="ar-SA"/>
      </w:rPr>
    </w:lvl>
    <w:lvl w:ilvl="8" w:tplc="D92AB482">
      <w:numFmt w:val="bullet"/>
      <w:lvlText w:val="•"/>
      <w:lvlJc w:val="left"/>
      <w:pPr>
        <w:ind w:left="8141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3AFB0083"/>
    <w:multiLevelType w:val="hybridMultilevel"/>
    <w:tmpl w:val="80082302"/>
    <w:lvl w:ilvl="0" w:tplc="6D78EDBA">
      <w:numFmt w:val="bullet"/>
      <w:lvlText w:val="-"/>
      <w:lvlJc w:val="left"/>
      <w:pPr>
        <w:ind w:left="52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3C14B4">
      <w:numFmt w:val="bullet"/>
      <w:lvlText w:val="•"/>
      <w:lvlJc w:val="left"/>
      <w:pPr>
        <w:ind w:left="1472" w:hanging="200"/>
      </w:pPr>
      <w:rPr>
        <w:rFonts w:hint="default"/>
        <w:lang w:val="ru-RU" w:eastAsia="en-US" w:bidi="ar-SA"/>
      </w:rPr>
    </w:lvl>
    <w:lvl w:ilvl="2" w:tplc="9E1E5472">
      <w:numFmt w:val="bullet"/>
      <w:lvlText w:val="•"/>
      <w:lvlJc w:val="left"/>
      <w:pPr>
        <w:ind w:left="2425" w:hanging="200"/>
      </w:pPr>
      <w:rPr>
        <w:rFonts w:hint="default"/>
        <w:lang w:val="ru-RU" w:eastAsia="en-US" w:bidi="ar-SA"/>
      </w:rPr>
    </w:lvl>
    <w:lvl w:ilvl="3" w:tplc="EF5A17CA">
      <w:numFmt w:val="bullet"/>
      <w:lvlText w:val="•"/>
      <w:lvlJc w:val="left"/>
      <w:pPr>
        <w:ind w:left="3377" w:hanging="200"/>
      </w:pPr>
      <w:rPr>
        <w:rFonts w:hint="default"/>
        <w:lang w:val="ru-RU" w:eastAsia="en-US" w:bidi="ar-SA"/>
      </w:rPr>
    </w:lvl>
    <w:lvl w:ilvl="4" w:tplc="11C4F0B8">
      <w:numFmt w:val="bullet"/>
      <w:lvlText w:val="•"/>
      <w:lvlJc w:val="left"/>
      <w:pPr>
        <w:ind w:left="4330" w:hanging="200"/>
      </w:pPr>
      <w:rPr>
        <w:rFonts w:hint="default"/>
        <w:lang w:val="ru-RU" w:eastAsia="en-US" w:bidi="ar-SA"/>
      </w:rPr>
    </w:lvl>
    <w:lvl w:ilvl="5" w:tplc="564031C4">
      <w:numFmt w:val="bullet"/>
      <w:lvlText w:val="•"/>
      <w:lvlJc w:val="left"/>
      <w:pPr>
        <w:ind w:left="5283" w:hanging="200"/>
      </w:pPr>
      <w:rPr>
        <w:rFonts w:hint="default"/>
        <w:lang w:val="ru-RU" w:eastAsia="en-US" w:bidi="ar-SA"/>
      </w:rPr>
    </w:lvl>
    <w:lvl w:ilvl="6" w:tplc="83D289A8">
      <w:numFmt w:val="bullet"/>
      <w:lvlText w:val="•"/>
      <w:lvlJc w:val="left"/>
      <w:pPr>
        <w:ind w:left="6235" w:hanging="200"/>
      </w:pPr>
      <w:rPr>
        <w:rFonts w:hint="default"/>
        <w:lang w:val="ru-RU" w:eastAsia="en-US" w:bidi="ar-SA"/>
      </w:rPr>
    </w:lvl>
    <w:lvl w:ilvl="7" w:tplc="6FA6A37A">
      <w:numFmt w:val="bullet"/>
      <w:lvlText w:val="•"/>
      <w:lvlJc w:val="left"/>
      <w:pPr>
        <w:ind w:left="7188" w:hanging="200"/>
      </w:pPr>
      <w:rPr>
        <w:rFonts w:hint="default"/>
        <w:lang w:val="ru-RU" w:eastAsia="en-US" w:bidi="ar-SA"/>
      </w:rPr>
    </w:lvl>
    <w:lvl w:ilvl="8" w:tplc="E8D846A8">
      <w:numFmt w:val="bullet"/>
      <w:lvlText w:val="•"/>
      <w:lvlJc w:val="left"/>
      <w:pPr>
        <w:ind w:left="8141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404F5757"/>
    <w:multiLevelType w:val="hybridMultilevel"/>
    <w:tmpl w:val="D200E990"/>
    <w:lvl w:ilvl="0" w:tplc="D3982C5E">
      <w:start w:val="1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9616BA">
      <w:numFmt w:val="bullet"/>
      <w:lvlText w:val="•"/>
      <w:lvlJc w:val="left"/>
      <w:pPr>
        <w:ind w:left="1472" w:hanging="240"/>
      </w:pPr>
      <w:rPr>
        <w:rFonts w:hint="default"/>
        <w:lang w:val="ru-RU" w:eastAsia="en-US" w:bidi="ar-SA"/>
      </w:rPr>
    </w:lvl>
    <w:lvl w:ilvl="2" w:tplc="3C40AFF8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38F46E4E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4" w:tplc="18BADE90">
      <w:numFmt w:val="bullet"/>
      <w:lvlText w:val="•"/>
      <w:lvlJc w:val="left"/>
      <w:pPr>
        <w:ind w:left="4330" w:hanging="240"/>
      </w:pPr>
      <w:rPr>
        <w:rFonts w:hint="default"/>
        <w:lang w:val="ru-RU" w:eastAsia="en-US" w:bidi="ar-SA"/>
      </w:rPr>
    </w:lvl>
    <w:lvl w:ilvl="5" w:tplc="FE7C62DA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9BE669A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41BC5E20">
      <w:numFmt w:val="bullet"/>
      <w:lvlText w:val="•"/>
      <w:lvlJc w:val="left"/>
      <w:pPr>
        <w:ind w:left="7188" w:hanging="240"/>
      </w:pPr>
      <w:rPr>
        <w:rFonts w:hint="default"/>
        <w:lang w:val="ru-RU" w:eastAsia="en-US" w:bidi="ar-SA"/>
      </w:rPr>
    </w:lvl>
    <w:lvl w:ilvl="8" w:tplc="5B9009A2"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932120E"/>
    <w:multiLevelType w:val="hybridMultilevel"/>
    <w:tmpl w:val="9F203D4E"/>
    <w:lvl w:ilvl="0" w:tplc="3E40A3C0">
      <w:start w:val="1"/>
      <w:numFmt w:val="decimal"/>
      <w:lvlText w:val="%1"/>
      <w:lvlJc w:val="left"/>
      <w:pPr>
        <w:ind w:left="70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8E7C4A">
      <w:numFmt w:val="bullet"/>
      <w:lvlText w:val="•"/>
      <w:lvlJc w:val="left"/>
      <w:pPr>
        <w:ind w:left="1634" w:hanging="180"/>
      </w:pPr>
      <w:rPr>
        <w:rFonts w:hint="default"/>
        <w:lang w:val="ru-RU" w:eastAsia="en-US" w:bidi="ar-SA"/>
      </w:rPr>
    </w:lvl>
    <w:lvl w:ilvl="2" w:tplc="AB544702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3" w:tplc="A9362E88">
      <w:numFmt w:val="bullet"/>
      <w:lvlText w:val="•"/>
      <w:lvlJc w:val="left"/>
      <w:pPr>
        <w:ind w:left="3503" w:hanging="180"/>
      </w:pPr>
      <w:rPr>
        <w:rFonts w:hint="default"/>
        <w:lang w:val="ru-RU" w:eastAsia="en-US" w:bidi="ar-SA"/>
      </w:rPr>
    </w:lvl>
    <w:lvl w:ilvl="4" w:tplc="5F90A452">
      <w:numFmt w:val="bullet"/>
      <w:lvlText w:val="•"/>
      <w:lvlJc w:val="left"/>
      <w:pPr>
        <w:ind w:left="4438" w:hanging="180"/>
      </w:pPr>
      <w:rPr>
        <w:rFonts w:hint="default"/>
        <w:lang w:val="ru-RU" w:eastAsia="en-US" w:bidi="ar-SA"/>
      </w:rPr>
    </w:lvl>
    <w:lvl w:ilvl="5" w:tplc="6130FCEA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4658FF24">
      <w:numFmt w:val="bullet"/>
      <w:lvlText w:val="•"/>
      <w:lvlJc w:val="left"/>
      <w:pPr>
        <w:ind w:left="6307" w:hanging="180"/>
      </w:pPr>
      <w:rPr>
        <w:rFonts w:hint="default"/>
        <w:lang w:val="ru-RU" w:eastAsia="en-US" w:bidi="ar-SA"/>
      </w:rPr>
    </w:lvl>
    <w:lvl w:ilvl="7" w:tplc="CB38CEA6">
      <w:numFmt w:val="bullet"/>
      <w:lvlText w:val="•"/>
      <w:lvlJc w:val="left"/>
      <w:pPr>
        <w:ind w:left="7242" w:hanging="180"/>
      </w:pPr>
      <w:rPr>
        <w:rFonts w:hint="default"/>
        <w:lang w:val="ru-RU" w:eastAsia="en-US" w:bidi="ar-SA"/>
      </w:rPr>
    </w:lvl>
    <w:lvl w:ilvl="8" w:tplc="6F769A62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760A3030"/>
    <w:multiLevelType w:val="hybridMultilevel"/>
    <w:tmpl w:val="DC9E2244"/>
    <w:lvl w:ilvl="0" w:tplc="065C78A6">
      <w:start w:val="2"/>
      <w:numFmt w:val="decimal"/>
      <w:lvlText w:val="%1."/>
      <w:lvlJc w:val="left"/>
      <w:pPr>
        <w:ind w:left="7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C6CDBE">
      <w:numFmt w:val="bullet"/>
      <w:lvlText w:val="•"/>
      <w:lvlJc w:val="left"/>
      <w:pPr>
        <w:ind w:left="1688" w:hanging="240"/>
      </w:pPr>
      <w:rPr>
        <w:rFonts w:hint="default"/>
        <w:lang w:val="ru-RU" w:eastAsia="en-US" w:bidi="ar-SA"/>
      </w:rPr>
    </w:lvl>
    <w:lvl w:ilvl="2" w:tplc="6A582264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AA504C46"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4" w:tplc="A39E83DC">
      <w:numFmt w:val="bullet"/>
      <w:lvlText w:val="•"/>
      <w:lvlJc w:val="left"/>
      <w:pPr>
        <w:ind w:left="4474" w:hanging="240"/>
      </w:pPr>
      <w:rPr>
        <w:rFonts w:hint="default"/>
        <w:lang w:val="ru-RU" w:eastAsia="en-US" w:bidi="ar-SA"/>
      </w:rPr>
    </w:lvl>
    <w:lvl w:ilvl="5" w:tplc="3692DE3C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22961D30">
      <w:numFmt w:val="bullet"/>
      <w:lvlText w:val="•"/>
      <w:lvlJc w:val="left"/>
      <w:pPr>
        <w:ind w:left="6331" w:hanging="240"/>
      </w:pPr>
      <w:rPr>
        <w:rFonts w:hint="default"/>
        <w:lang w:val="ru-RU" w:eastAsia="en-US" w:bidi="ar-SA"/>
      </w:rPr>
    </w:lvl>
    <w:lvl w:ilvl="7" w:tplc="FCC851C6">
      <w:numFmt w:val="bullet"/>
      <w:lvlText w:val="•"/>
      <w:lvlJc w:val="left"/>
      <w:pPr>
        <w:ind w:left="7260" w:hanging="240"/>
      </w:pPr>
      <w:rPr>
        <w:rFonts w:hint="default"/>
        <w:lang w:val="ru-RU" w:eastAsia="en-US" w:bidi="ar-SA"/>
      </w:rPr>
    </w:lvl>
    <w:lvl w:ilvl="8" w:tplc="8530112C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BF40229"/>
    <w:multiLevelType w:val="hybridMultilevel"/>
    <w:tmpl w:val="FFA4E114"/>
    <w:lvl w:ilvl="0" w:tplc="6CEAA6EE">
      <w:start w:val="1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E622C4">
      <w:numFmt w:val="bullet"/>
      <w:lvlText w:val="•"/>
      <w:lvlJc w:val="left"/>
      <w:pPr>
        <w:ind w:left="1472" w:hanging="240"/>
      </w:pPr>
      <w:rPr>
        <w:rFonts w:hint="default"/>
        <w:lang w:val="ru-RU" w:eastAsia="en-US" w:bidi="ar-SA"/>
      </w:rPr>
    </w:lvl>
    <w:lvl w:ilvl="2" w:tplc="22EAB08C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6B0651F8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4" w:tplc="FB628262">
      <w:numFmt w:val="bullet"/>
      <w:lvlText w:val="•"/>
      <w:lvlJc w:val="left"/>
      <w:pPr>
        <w:ind w:left="4330" w:hanging="240"/>
      </w:pPr>
      <w:rPr>
        <w:rFonts w:hint="default"/>
        <w:lang w:val="ru-RU" w:eastAsia="en-US" w:bidi="ar-SA"/>
      </w:rPr>
    </w:lvl>
    <w:lvl w:ilvl="5" w:tplc="7AB4AD0C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276005AA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8B7EFCE6">
      <w:numFmt w:val="bullet"/>
      <w:lvlText w:val="•"/>
      <w:lvlJc w:val="left"/>
      <w:pPr>
        <w:ind w:left="7188" w:hanging="240"/>
      </w:pPr>
      <w:rPr>
        <w:rFonts w:hint="default"/>
        <w:lang w:val="ru-RU" w:eastAsia="en-US" w:bidi="ar-SA"/>
      </w:rPr>
    </w:lvl>
    <w:lvl w:ilvl="8" w:tplc="ABD0DF8A"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B6"/>
    <w:rsid w:val="006E4ABC"/>
    <w:rsid w:val="00A23AA0"/>
    <w:rsid w:val="00AE4478"/>
    <w:rsid w:val="00B35D58"/>
    <w:rsid w:val="00BA68B6"/>
    <w:rsid w:val="00B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5061"/>
  <w15:chartTrackingRefBased/>
  <w15:docId w15:val="{04B325B1-5280-4AAF-BF3C-27599678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71"/>
    <w:rPr>
      <w:lang w:val="en-US"/>
    </w:rPr>
  </w:style>
  <w:style w:type="paragraph" w:styleId="1">
    <w:name w:val="heading 1"/>
    <w:basedOn w:val="a"/>
    <w:link w:val="10"/>
    <w:uiPriority w:val="1"/>
    <w:qFormat/>
    <w:rsid w:val="00AE4478"/>
    <w:pPr>
      <w:spacing w:after="0" w:line="0" w:lineRule="atLeast"/>
      <w:ind w:left="972" w:firstLine="3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">
    <w:name w:val="heading 2"/>
    <w:basedOn w:val="a"/>
    <w:link w:val="20"/>
    <w:uiPriority w:val="9"/>
    <w:qFormat/>
    <w:rsid w:val="00AE4478"/>
    <w:pPr>
      <w:spacing w:after="0" w:line="0" w:lineRule="atLeast"/>
      <w:ind w:left="972" w:firstLine="34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4478"/>
    <w:pPr>
      <w:keepNext/>
      <w:keepLines/>
      <w:spacing w:before="200"/>
      <w:ind w:firstLine="34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E4478"/>
    <w:pPr>
      <w:keepNext/>
      <w:keepLines/>
      <w:spacing w:before="200"/>
      <w:ind w:firstLine="34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"/>
    <w:link w:val="50"/>
    <w:uiPriority w:val="9"/>
    <w:qFormat/>
    <w:rsid w:val="00AE4478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478"/>
    <w:pPr>
      <w:keepNext/>
      <w:keepLines/>
      <w:spacing w:before="40" w:after="0" w:line="0" w:lineRule="atLeast"/>
      <w:ind w:firstLine="340"/>
      <w:outlineLvl w:val="5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44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447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E447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E447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E4478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447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AE4478"/>
    <w:pPr>
      <w:spacing w:after="0" w:line="0" w:lineRule="atLeast"/>
      <w:ind w:firstLine="34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4478"/>
    <w:pPr>
      <w:spacing w:after="0" w:line="0" w:lineRule="atLeast"/>
      <w:ind w:left="972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E44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AE4478"/>
    <w:pPr>
      <w:spacing w:after="0" w:line="0" w:lineRule="atLeast"/>
      <w:ind w:left="972" w:firstLine="708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E4478"/>
    <w:pPr>
      <w:spacing w:after="0" w:line="0" w:lineRule="atLeast"/>
      <w:ind w:left="107" w:firstLine="340"/>
    </w:pPr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AE4478"/>
    <w:pPr>
      <w:adjustRightInd w:val="0"/>
      <w:spacing w:after="0" w:line="0" w:lineRule="atLeast"/>
      <w:ind w:firstLine="3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AE4478"/>
    <w:pPr>
      <w:spacing w:after="0" w:line="0" w:lineRule="atLeast"/>
      <w:ind w:firstLine="340"/>
    </w:pPr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rsid w:val="00AE4478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4478"/>
    <w:pPr>
      <w:tabs>
        <w:tab w:val="center" w:pos="4680"/>
        <w:tab w:val="right" w:pos="9360"/>
      </w:tabs>
      <w:ind w:firstLine="340"/>
    </w:pPr>
  </w:style>
  <w:style w:type="character" w:customStyle="1" w:styleId="aa">
    <w:name w:val="Верхний колонтитул Знак"/>
    <w:basedOn w:val="a0"/>
    <w:link w:val="a9"/>
    <w:uiPriority w:val="99"/>
    <w:rsid w:val="00AE4478"/>
    <w:rPr>
      <w:lang w:val="en-US"/>
    </w:rPr>
  </w:style>
  <w:style w:type="paragraph" w:styleId="ab">
    <w:name w:val="Normal Indent"/>
    <w:basedOn w:val="a"/>
    <w:uiPriority w:val="99"/>
    <w:unhideWhenUsed/>
    <w:rsid w:val="00AE4478"/>
    <w:pPr>
      <w:ind w:left="720" w:firstLine="340"/>
    </w:pPr>
  </w:style>
  <w:style w:type="paragraph" w:styleId="ac">
    <w:name w:val="Subtitle"/>
    <w:basedOn w:val="a"/>
    <w:next w:val="a"/>
    <w:link w:val="ad"/>
    <w:uiPriority w:val="11"/>
    <w:qFormat/>
    <w:rsid w:val="00AE4478"/>
    <w:pPr>
      <w:numPr>
        <w:ilvl w:val="1"/>
      </w:numPr>
      <w:ind w:left="86" w:firstLine="34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E44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"/>
    <w:next w:val="a"/>
    <w:link w:val="af"/>
    <w:uiPriority w:val="1"/>
    <w:qFormat/>
    <w:rsid w:val="00AE4478"/>
    <w:pPr>
      <w:pBdr>
        <w:bottom w:val="single" w:sz="8" w:space="4" w:color="4F81BD" w:themeColor="accent1"/>
      </w:pBdr>
      <w:spacing w:after="300"/>
      <w:ind w:firstLine="34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"/>
    <w:rsid w:val="00AE4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0"/>
    <w:uiPriority w:val="20"/>
    <w:qFormat/>
    <w:rsid w:val="00AE4478"/>
    <w:rPr>
      <w:i/>
      <w:iCs/>
    </w:rPr>
  </w:style>
  <w:style w:type="character" w:styleId="af1">
    <w:name w:val="Hyperlink"/>
    <w:basedOn w:val="a0"/>
    <w:link w:val="11"/>
    <w:uiPriority w:val="99"/>
    <w:unhideWhenUsed/>
    <w:rsid w:val="00AE4478"/>
    <w:rPr>
      <w:color w:val="0000FF" w:themeColor="hyperlink"/>
      <w:u w:val="single"/>
    </w:rPr>
  </w:style>
  <w:style w:type="character" w:styleId="af2">
    <w:name w:val="Strong"/>
    <w:basedOn w:val="a0"/>
    <w:link w:val="12"/>
    <w:uiPriority w:val="22"/>
    <w:qFormat/>
    <w:rsid w:val="00AE4478"/>
    <w:rPr>
      <w:b/>
      <w:bCs/>
    </w:rPr>
  </w:style>
  <w:style w:type="character" w:customStyle="1" w:styleId="placeholder-mask">
    <w:name w:val="placeholder-mask"/>
    <w:basedOn w:val="a0"/>
    <w:rsid w:val="00AE4478"/>
  </w:style>
  <w:style w:type="character" w:customStyle="1" w:styleId="placeholder">
    <w:name w:val="placeholder"/>
    <w:basedOn w:val="a0"/>
    <w:rsid w:val="00AE4478"/>
  </w:style>
  <w:style w:type="paragraph" w:styleId="af3">
    <w:name w:val="footer"/>
    <w:basedOn w:val="a"/>
    <w:link w:val="af4"/>
    <w:uiPriority w:val="99"/>
    <w:unhideWhenUsed/>
    <w:rsid w:val="00AE4478"/>
    <w:pPr>
      <w:tabs>
        <w:tab w:val="center" w:pos="4677"/>
        <w:tab w:val="right" w:pos="9355"/>
      </w:tabs>
      <w:spacing w:after="0" w:line="0" w:lineRule="atLeast"/>
      <w:ind w:firstLine="340"/>
    </w:pPr>
    <w:rPr>
      <w:rFonts w:ascii="Times New Roman" w:eastAsia="Times New Roman" w:hAnsi="Times New Roman" w:cs="Times New Roman"/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rsid w:val="00AE4478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E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rsid w:val="00AE4478"/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5"/>
    <w:rsid w:val="00AE4478"/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AE4478"/>
    <w:rPr>
      <w:color w:val="605E5C"/>
      <w:shd w:val="clear" w:color="auto" w:fill="E1DFDD"/>
    </w:rPr>
  </w:style>
  <w:style w:type="paragraph" w:styleId="15">
    <w:name w:val="toc 1"/>
    <w:basedOn w:val="a"/>
    <w:link w:val="16"/>
    <w:uiPriority w:val="39"/>
    <w:qFormat/>
    <w:rsid w:val="00AE4478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link w:val="22"/>
    <w:uiPriority w:val="39"/>
    <w:qFormat/>
    <w:rsid w:val="00AE4478"/>
    <w:pPr>
      <w:widowControl w:val="0"/>
      <w:autoSpaceDE w:val="0"/>
      <w:autoSpaceDN w:val="0"/>
      <w:spacing w:before="125" w:after="0" w:line="240" w:lineRule="auto"/>
      <w:ind w:left="334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6">
    <w:name w:val="Основной текст_"/>
    <w:basedOn w:val="a0"/>
    <w:link w:val="17"/>
    <w:rsid w:val="00AE4478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Колонтитул (2)_"/>
    <w:basedOn w:val="a0"/>
    <w:link w:val="24"/>
    <w:rsid w:val="00AE4478"/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Заголовок №2_"/>
    <w:basedOn w:val="a0"/>
    <w:link w:val="26"/>
    <w:rsid w:val="00AE447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8">
    <w:name w:val="Заголовок №1_"/>
    <w:basedOn w:val="a0"/>
    <w:link w:val="19"/>
    <w:rsid w:val="00AE447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7">
    <w:name w:val="Другое_"/>
    <w:basedOn w:val="a0"/>
    <w:link w:val="af8"/>
    <w:rsid w:val="00AE4478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a"/>
    <w:link w:val="af6"/>
    <w:rsid w:val="00AE447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4">
    <w:name w:val="Колонтитул (2)"/>
    <w:basedOn w:val="a"/>
    <w:link w:val="23"/>
    <w:rsid w:val="00AE44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26">
    <w:name w:val="Заголовок №2"/>
    <w:basedOn w:val="a"/>
    <w:link w:val="25"/>
    <w:rsid w:val="00AE4478"/>
    <w:pPr>
      <w:widowControl w:val="0"/>
      <w:spacing w:after="0"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9">
    <w:name w:val="Заголовок №1"/>
    <w:basedOn w:val="a"/>
    <w:link w:val="18"/>
    <w:rsid w:val="00AE4478"/>
    <w:pPr>
      <w:widowControl w:val="0"/>
      <w:spacing w:after="0"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af8">
    <w:name w:val="Другое"/>
    <w:basedOn w:val="a"/>
    <w:link w:val="af7"/>
    <w:rsid w:val="00AE447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9">
    <w:name w:val="caption"/>
    <w:basedOn w:val="a"/>
    <w:next w:val="a"/>
    <w:uiPriority w:val="35"/>
    <w:semiHidden/>
    <w:unhideWhenUsed/>
    <w:qFormat/>
    <w:rsid w:val="00AE4478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a">
    <w:name w:val="Нет списка1"/>
    <w:next w:val="a2"/>
    <w:semiHidden/>
    <w:unhideWhenUsed/>
    <w:rsid w:val="00AE4478"/>
  </w:style>
  <w:style w:type="table" w:customStyle="1" w:styleId="TableNormal2">
    <w:name w:val="Table Normal2"/>
    <w:uiPriority w:val="2"/>
    <w:semiHidden/>
    <w:unhideWhenUsed/>
    <w:qFormat/>
    <w:rsid w:val="00AE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AE4478"/>
  </w:style>
  <w:style w:type="table" w:customStyle="1" w:styleId="TableNormal3">
    <w:name w:val="Table Normal3"/>
    <w:uiPriority w:val="2"/>
    <w:semiHidden/>
    <w:unhideWhenUsed/>
    <w:qFormat/>
    <w:rsid w:val="00AE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E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E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AE4478"/>
  </w:style>
  <w:style w:type="table" w:customStyle="1" w:styleId="TableNormal6">
    <w:name w:val="Table Normal6"/>
    <w:uiPriority w:val="2"/>
    <w:semiHidden/>
    <w:unhideWhenUsed/>
    <w:qFormat/>
    <w:rsid w:val="00AE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E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E4478"/>
  </w:style>
  <w:style w:type="table" w:customStyle="1" w:styleId="TableNormal8">
    <w:name w:val="Table Normal8"/>
    <w:uiPriority w:val="2"/>
    <w:semiHidden/>
    <w:unhideWhenUsed/>
    <w:qFormat/>
    <w:rsid w:val="00AE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E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AE4478"/>
  </w:style>
  <w:style w:type="character" w:customStyle="1" w:styleId="a6">
    <w:name w:val="Абзац списка Знак"/>
    <w:link w:val="a5"/>
    <w:uiPriority w:val="34"/>
    <w:locked/>
    <w:rsid w:val="00AE4478"/>
    <w:rPr>
      <w:rFonts w:ascii="Times New Roman" w:eastAsia="Times New Roman" w:hAnsi="Times New Roman" w:cs="Times New Roman"/>
    </w:rPr>
  </w:style>
  <w:style w:type="paragraph" w:styleId="28">
    <w:name w:val="Body Text 2"/>
    <w:basedOn w:val="a"/>
    <w:link w:val="29"/>
    <w:uiPriority w:val="99"/>
    <w:semiHidden/>
    <w:unhideWhenUsed/>
    <w:rsid w:val="00AE4478"/>
    <w:pPr>
      <w:spacing w:after="120" w:line="480" w:lineRule="auto"/>
      <w:ind w:firstLine="340"/>
    </w:pPr>
    <w:rPr>
      <w:rFonts w:ascii="Times New Roman" w:eastAsia="Times New Roman" w:hAnsi="Times New Roman" w:cs="Times New Roman"/>
      <w:lang w:val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AE4478"/>
    <w:rPr>
      <w:rFonts w:ascii="Times New Roman" w:eastAsia="Times New Roman" w:hAnsi="Times New Roman" w:cs="Times New Roman"/>
    </w:rPr>
  </w:style>
  <w:style w:type="paragraph" w:styleId="afa">
    <w:name w:val="Body Text Indent"/>
    <w:basedOn w:val="a"/>
    <w:link w:val="afb"/>
    <w:unhideWhenUsed/>
    <w:rsid w:val="00AE4478"/>
    <w:pPr>
      <w:spacing w:after="120" w:line="0" w:lineRule="atLeast"/>
      <w:ind w:left="283" w:firstLine="340"/>
    </w:pPr>
    <w:rPr>
      <w:rFonts w:ascii="Times New Roman" w:eastAsia="Times New Roman" w:hAnsi="Times New Roman" w:cs="Times New Roman"/>
      <w:lang w:val="ru-RU"/>
    </w:rPr>
  </w:style>
  <w:style w:type="character" w:customStyle="1" w:styleId="afb">
    <w:name w:val="Основной текст с отступом Знак"/>
    <w:basedOn w:val="a0"/>
    <w:link w:val="afa"/>
    <w:rsid w:val="00AE4478"/>
    <w:rPr>
      <w:rFonts w:ascii="Times New Roman" w:eastAsia="Times New Roman" w:hAnsi="Times New Roman" w:cs="Times New Roman"/>
    </w:rPr>
  </w:style>
  <w:style w:type="numbering" w:customStyle="1" w:styleId="51">
    <w:name w:val="Нет списка5"/>
    <w:next w:val="a2"/>
    <w:uiPriority w:val="99"/>
    <w:semiHidden/>
    <w:unhideWhenUsed/>
    <w:rsid w:val="00AE4478"/>
  </w:style>
  <w:style w:type="table" w:customStyle="1" w:styleId="TableNormal10">
    <w:name w:val="Table Normal10"/>
    <w:uiPriority w:val="2"/>
    <w:semiHidden/>
    <w:unhideWhenUsed/>
    <w:qFormat/>
    <w:rsid w:val="00AE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b">
    <w:name w:val="Обычный1"/>
    <w:rsid w:val="00AE4478"/>
    <w:rPr>
      <w:rFonts w:ascii="Times New Roman" w:hAnsi="Times New Roman"/>
      <w:sz w:val="20"/>
    </w:rPr>
  </w:style>
  <w:style w:type="paragraph" w:customStyle="1" w:styleId="CharAttribute318">
    <w:name w:val="CharAttribute318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c">
    <w:name w:val="Гипертекстовая ссылка"/>
    <w:rsid w:val="00AE4478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AE447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главление 2 Знак"/>
    <w:basedOn w:val="1b"/>
    <w:link w:val="21"/>
    <w:uiPriority w:val="39"/>
    <w:rsid w:val="00AE4478"/>
    <w:rPr>
      <w:rFonts w:ascii="Times New Roman" w:eastAsia="Times New Roman" w:hAnsi="Times New Roman" w:cs="Times New Roman"/>
      <w:sz w:val="28"/>
      <w:szCs w:val="28"/>
    </w:rPr>
  </w:style>
  <w:style w:type="paragraph" w:customStyle="1" w:styleId="ParaAttribute10">
    <w:name w:val="ParaAttribute10"/>
    <w:rsid w:val="00AE447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Знак сноски1"/>
    <w:link w:val="afd"/>
    <w:rsid w:val="00AE4478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fd">
    <w:name w:val="footnote reference"/>
    <w:link w:val="1c"/>
    <w:rsid w:val="00AE4478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e">
    <w:name w:val="Цветовое выделение"/>
    <w:rsid w:val="00AE4478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2">
    <w:name w:val="toc 4"/>
    <w:basedOn w:val="a"/>
    <w:next w:val="a"/>
    <w:link w:val="43"/>
    <w:uiPriority w:val="39"/>
    <w:rsid w:val="00AE4478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43">
    <w:name w:val="Оглавление 4 Знак"/>
    <w:basedOn w:val="1b"/>
    <w:link w:val="42"/>
    <w:uiPriority w:val="39"/>
    <w:rsid w:val="00AE44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AE4478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62">
    <w:name w:val="Оглавление 6 Знак"/>
    <w:basedOn w:val="1b"/>
    <w:link w:val="61"/>
    <w:uiPriority w:val="39"/>
    <w:rsid w:val="00AE44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d">
    <w:name w:val="Обычный (веб)1"/>
    <w:basedOn w:val="a"/>
    <w:rsid w:val="00AE447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6">
    <w:name w:val="ParaAttribute16"/>
    <w:rsid w:val="00AE4478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AE4478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70">
    <w:name w:val="Оглавление 7 Знак"/>
    <w:basedOn w:val="1b"/>
    <w:link w:val="7"/>
    <w:uiPriority w:val="39"/>
    <w:rsid w:val="00AE44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AE4478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f">
    <w:name w:val="annotation text"/>
    <w:basedOn w:val="a"/>
    <w:link w:val="aff0"/>
    <w:uiPriority w:val="99"/>
    <w:unhideWhenUsed/>
    <w:rsid w:val="00AE447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AE44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AE4478"/>
    <w:rPr>
      <w:b/>
    </w:rPr>
  </w:style>
  <w:style w:type="character" w:customStyle="1" w:styleId="aff2">
    <w:name w:val="Тема примечания Знак"/>
    <w:basedOn w:val="aff0"/>
    <w:link w:val="aff1"/>
    <w:uiPriority w:val="99"/>
    <w:rsid w:val="00AE4478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AE447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3">
    <w:name w:val="Block Text"/>
    <w:basedOn w:val="a"/>
    <w:link w:val="aff4"/>
    <w:rsid w:val="00AE4478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val="ru-RU" w:eastAsia="ru-RU"/>
    </w:rPr>
  </w:style>
  <w:style w:type="character" w:customStyle="1" w:styleId="aff4">
    <w:name w:val="Цитата Знак"/>
    <w:basedOn w:val="1b"/>
    <w:link w:val="aff3"/>
    <w:rsid w:val="00AE4478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ff5">
    <w:name w:val="Normal (Web)"/>
    <w:basedOn w:val="a"/>
    <w:link w:val="aff6"/>
    <w:uiPriority w:val="99"/>
    <w:rsid w:val="00AE447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f6">
    <w:name w:val="Обычный (веб) Знак"/>
    <w:basedOn w:val="1b"/>
    <w:link w:val="aff5"/>
    <w:uiPriority w:val="99"/>
    <w:rsid w:val="00AE447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AE447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AE447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AE447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AE447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AE4478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AE447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AE447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basedOn w:val="a"/>
    <w:next w:val="a"/>
    <w:link w:val="33"/>
    <w:uiPriority w:val="39"/>
    <w:rsid w:val="00AE4478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33">
    <w:name w:val="Оглавление 3 Знак"/>
    <w:basedOn w:val="1b"/>
    <w:link w:val="32"/>
    <w:uiPriority w:val="39"/>
    <w:rsid w:val="00AE44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AE447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AE447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AE4478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val="ru-RU" w:eastAsia="ru-RU"/>
    </w:rPr>
  </w:style>
  <w:style w:type="paragraph" w:customStyle="1" w:styleId="CharAttribute333">
    <w:name w:val="CharAttribute333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7">
    <w:name w:val="CharAttribute277"/>
    <w:rsid w:val="00AE4478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AE4478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AE4478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AE4478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e">
    <w:name w:val="Îñíîâíîé òåêñò1"/>
    <w:basedOn w:val="a"/>
    <w:rsid w:val="00AE4478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3">
    <w:name w:val="CharAttribute3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">
    <w:name w:val="Основной шрифт абзаца1"/>
    <w:rsid w:val="00AE447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AE447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a">
    <w:name w:val="Body Text Indent 2"/>
    <w:basedOn w:val="a"/>
    <w:link w:val="2b"/>
    <w:rsid w:val="00AE4478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2b">
    <w:name w:val="Основной текст с отступом 2 Знак"/>
    <w:basedOn w:val="a0"/>
    <w:link w:val="2a"/>
    <w:rsid w:val="00AE4478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0">
    <w:name w:val="Знак примечания1"/>
    <w:link w:val="aff7"/>
    <w:rsid w:val="00AE4478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f7">
    <w:name w:val="annotation reference"/>
    <w:link w:val="1f0"/>
    <w:rsid w:val="00AE4478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1">
    <w:name w:val="Гиперссылка1"/>
    <w:link w:val="af1"/>
    <w:uiPriority w:val="99"/>
    <w:rsid w:val="00AE4478"/>
    <w:pPr>
      <w:spacing w:after="0" w:line="240" w:lineRule="auto"/>
    </w:pPr>
    <w:rPr>
      <w:color w:val="0000FF" w:themeColor="hyperlink"/>
      <w:u w:val="single"/>
    </w:rPr>
  </w:style>
  <w:style w:type="paragraph" w:customStyle="1" w:styleId="Footnote">
    <w:name w:val="Footnote"/>
    <w:basedOn w:val="a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6">
    <w:name w:val="Оглавление 1 Знак"/>
    <w:basedOn w:val="1b"/>
    <w:link w:val="15"/>
    <w:uiPriority w:val="39"/>
    <w:rsid w:val="00AE4478"/>
    <w:rPr>
      <w:rFonts w:ascii="Times New Roman" w:eastAsia="Times New Roman" w:hAnsi="Times New Roman" w:cs="Times New Roman"/>
      <w:sz w:val="28"/>
      <w:szCs w:val="28"/>
    </w:rPr>
  </w:style>
  <w:style w:type="paragraph" w:customStyle="1" w:styleId="CharAttribute273">
    <w:name w:val="CharAttribute273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AE447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AE447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AE4478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90">
    <w:name w:val="Оглавление 9 Знак"/>
    <w:basedOn w:val="1b"/>
    <w:link w:val="9"/>
    <w:uiPriority w:val="39"/>
    <w:rsid w:val="00AE44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94">
    <w:name w:val="CharAttribute294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AE4478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"/>
    <w:rsid w:val="00AE447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">
    <w:name w:val="ParaAttribute1"/>
    <w:rsid w:val="00AE44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AE4478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80">
    <w:name w:val="Оглавление 8 Знак"/>
    <w:basedOn w:val="1b"/>
    <w:link w:val="8"/>
    <w:uiPriority w:val="39"/>
    <w:rsid w:val="00AE44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AE447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f8">
    <w:name w:val="TOC Heading"/>
    <w:basedOn w:val="1"/>
    <w:next w:val="a"/>
    <w:link w:val="aff9"/>
    <w:rsid w:val="00AE4478"/>
    <w:pPr>
      <w:keepNext/>
      <w:keepLines/>
      <w:spacing w:before="240" w:line="264" w:lineRule="auto"/>
      <w:ind w:left="0" w:firstLine="0"/>
      <w:jc w:val="left"/>
      <w:outlineLvl w:val="8"/>
    </w:pPr>
    <w:rPr>
      <w:rFonts w:ascii="Calibri Light" w:hAnsi="Calibri Light"/>
      <w:b w:val="0"/>
      <w:bCs w:val="0"/>
      <w:color w:val="2F5496"/>
      <w:sz w:val="32"/>
      <w:szCs w:val="20"/>
      <w:lang w:eastAsia="ru-RU"/>
    </w:rPr>
  </w:style>
  <w:style w:type="character" w:customStyle="1" w:styleId="aff9">
    <w:name w:val="Заголовок оглавления Знак"/>
    <w:basedOn w:val="10"/>
    <w:link w:val="aff8"/>
    <w:rsid w:val="00AE4478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AE4478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2">
    <w:name w:val="Строгий1"/>
    <w:link w:val="af2"/>
    <w:uiPriority w:val="22"/>
    <w:rsid w:val="00AE4478"/>
    <w:pPr>
      <w:spacing w:after="0" w:line="240" w:lineRule="auto"/>
    </w:pPr>
    <w:rPr>
      <w:b/>
      <w:bCs/>
    </w:rPr>
  </w:style>
  <w:style w:type="paragraph" w:customStyle="1" w:styleId="CharAttribute319">
    <w:name w:val="CharAttribute319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2">
    <w:name w:val="toc 5"/>
    <w:basedOn w:val="a"/>
    <w:next w:val="a"/>
    <w:link w:val="53"/>
    <w:uiPriority w:val="39"/>
    <w:rsid w:val="00AE4478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53">
    <w:name w:val="Оглавление 5 Знак"/>
    <w:basedOn w:val="1b"/>
    <w:link w:val="52"/>
    <w:uiPriority w:val="39"/>
    <w:rsid w:val="00AE44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AE447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AE447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f1">
    <w:name w:val="Без интервала1"/>
    <w:rsid w:val="00AE447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2">
    <w:name w:val="Знак Знак Знак1 Знак Знак Знак Знак"/>
    <w:basedOn w:val="a"/>
    <w:rsid w:val="00AE4478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CharAttribute314">
    <w:name w:val="CharAttribute314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a">
    <w:name w:val="No Spacing"/>
    <w:link w:val="affb"/>
    <w:uiPriority w:val="1"/>
    <w:qFormat/>
    <w:rsid w:val="00AE4478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b">
    <w:name w:val="Без интервала Знак"/>
    <w:link w:val="affa"/>
    <w:uiPriority w:val="1"/>
    <w:rsid w:val="00AE4478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4">
    <w:name w:val="Body Text Indent 3"/>
    <w:basedOn w:val="a"/>
    <w:link w:val="35"/>
    <w:rsid w:val="00AE4478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rsid w:val="00AE4478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c">
    <w:name w:val="Символ сноски"/>
    <w:rsid w:val="00AE4478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DefaultTable1">
    <w:name w:val="Default Table1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AE4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eft">
    <w:name w:val="aleft"/>
    <w:basedOn w:val="a"/>
    <w:rsid w:val="00AE4478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enter">
    <w:name w:val="acenter"/>
    <w:basedOn w:val="a"/>
    <w:rsid w:val="00AE4478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d">
    <w:name w:val="FollowedHyperlink"/>
    <w:rsid w:val="00AE4478"/>
    <w:rPr>
      <w:color w:val="0000FF"/>
      <w:u w:val="single"/>
    </w:rPr>
  </w:style>
  <w:style w:type="character" w:styleId="HTML">
    <w:name w:val="HTML Cite"/>
    <w:rsid w:val="00AE4478"/>
    <w:rPr>
      <w:i/>
      <w:iCs/>
    </w:rPr>
  </w:style>
  <w:style w:type="paragraph" w:customStyle="1" w:styleId="clear">
    <w:name w:val="clear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idebar">
    <w:name w:val="sidebar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idebar-right">
    <w:name w:val="sidebar-right"/>
    <w:basedOn w:val="a"/>
    <w:rsid w:val="00AE4478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widget">
    <w:name w:val="textwidget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st">
    <w:name w:val="post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st-title">
    <w:name w:val="post-title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st-entry">
    <w:name w:val="post-entry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st-info">
    <w:name w:val="post-info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s">
    <w:name w:val="comments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st-date">
    <w:name w:val="post-date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ore-link">
    <w:name w:val="more-link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">
    <w:name w:val="description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1">
    <w:name w:val="description1"/>
    <w:basedOn w:val="a"/>
    <w:rsid w:val="00AE44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val="ru-RU" w:eastAsia="ru-RU"/>
    </w:rPr>
  </w:style>
  <w:style w:type="paragraph" w:customStyle="1" w:styleId="post1">
    <w:name w:val="post1"/>
    <w:basedOn w:val="a"/>
    <w:rsid w:val="00AE4478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post-title1">
    <w:name w:val="post-title1"/>
    <w:basedOn w:val="a"/>
    <w:rsid w:val="00AE447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val="ru-RU" w:eastAsia="ru-RU"/>
    </w:rPr>
  </w:style>
  <w:style w:type="paragraph" w:customStyle="1" w:styleId="post-date1">
    <w:name w:val="post-date1"/>
    <w:basedOn w:val="a"/>
    <w:rsid w:val="00AE4478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val="ru-RU" w:eastAsia="ru-RU"/>
    </w:rPr>
  </w:style>
  <w:style w:type="paragraph" w:customStyle="1" w:styleId="post-entry1">
    <w:name w:val="post-entry1"/>
    <w:basedOn w:val="a"/>
    <w:rsid w:val="00AE4478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val="ru-RU" w:eastAsia="ru-RU"/>
    </w:rPr>
  </w:style>
  <w:style w:type="paragraph" w:customStyle="1" w:styleId="more-link1">
    <w:name w:val="more-link1"/>
    <w:basedOn w:val="a"/>
    <w:rsid w:val="00AE4478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val="ru-RU" w:eastAsia="ru-RU"/>
    </w:rPr>
  </w:style>
  <w:style w:type="paragraph" w:customStyle="1" w:styleId="post-info1">
    <w:name w:val="post-info1"/>
    <w:basedOn w:val="a"/>
    <w:rsid w:val="00AE447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val="ru-RU" w:eastAsia="ru-RU"/>
    </w:rPr>
  </w:style>
  <w:style w:type="paragraph" w:customStyle="1" w:styleId="comments1">
    <w:name w:val="comments1"/>
    <w:basedOn w:val="a"/>
    <w:rsid w:val="00AE4478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val="ru-RU" w:eastAsia="ru-RU"/>
    </w:rPr>
  </w:style>
  <w:style w:type="paragraph" w:customStyle="1" w:styleId="textwidget1">
    <w:name w:val="textwidget1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rsid w:val="00AE44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rsid w:val="00AE4478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E44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rsid w:val="00AE4478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e">
    <w:name w:val="footnote text"/>
    <w:basedOn w:val="a"/>
    <w:link w:val="afff"/>
    <w:rsid w:val="00AE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">
    <w:name w:val="Текст сноски Знак"/>
    <w:basedOn w:val="a0"/>
    <w:link w:val="affe"/>
    <w:rsid w:val="00AE4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E4478"/>
  </w:style>
  <w:style w:type="character" w:customStyle="1" w:styleId="c9">
    <w:name w:val="c9"/>
    <w:basedOn w:val="a0"/>
    <w:rsid w:val="00AE4478"/>
  </w:style>
  <w:style w:type="paragraph" w:customStyle="1" w:styleId="alignleft">
    <w:name w:val="align_left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center">
    <w:name w:val="pcenter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both">
    <w:name w:val="pboth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0">
    <w:name w:val="Оглавление 11"/>
    <w:basedOn w:val="a"/>
    <w:uiPriority w:val="1"/>
    <w:qFormat/>
    <w:rsid w:val="00AE4478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1">
    <w:name w:val="Заголовок 11"/>
    <w:basedOn w:val="a"/>
    <w:uiPriority w:val="1"/>
    <w:qFormat/>
    <w:rsid w:val="00AE4478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1f3">
    <w:name w:val="Основной текст Знак1"/>
    <w:basedOn w:val="a0"/>
    <w:uiPriority w:val="99"/>
    <w:semiHidden/>
    <w:rsid w:val="00AE4478"/>
    <w:rPr>
      <w:rFonts w:eastAsiaTheme="minorEastAsia"/>
      <w:lang w:eastAsia="ru-RU"/>
    </w:rPr>
  </w:style>
  <w:style w:type="character" w:customStyle="1" w:styleId="afff0">
    <w:name w:val="Название Знак"/>
    <w:basedOn w:val="a0"/>
    <w:uiPriority w:val="10"/>
    <w:rsid w:val="00AE4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23">
    <w:name w:val="c23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8">
    <w:name w:val="c28"/>
    <w:basedOn w:val="a0"/>
    <w:rsid w:val="00AE4478"/>
  </w:style>
  <w:style w:type="paragraph" w:customStyle="1" w:styleId="c20">
    <w:name w:val="c20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2">
    <w:name w:val="c52"/>
    <w:basedOn w:val="a0"/>
    <w:rsid w:val="00AE4478"/>
  </w:style>
  <w:style w:type="character" w:customStyle="1" w:styleId="c2">
    <w:name w:val="c2"/>
    <w:basedOn w:val="a0"/>
    <w:rsid w:val="00AE4478"/>
  </w:style>
  <w:style w:type="paragraph" w:customStyle="1" w:styleId="c21">
    <w:name w:val="c21"/>
    <w:basedOn w:val="a"/>
    <w:rsid w:val="00A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AE4478"/>
  </w:style>
  <w:style w:type="character" w:customStyle="1" w:styleId="c14">
    <w:name w:val="c14"/>
    <w:basedOn w:val="a0"/>
    <w:rsid w:val="00AE4478"/>
  </w:style>
  <w:style w:type="character" w:customStyle="1" w:styleId="c74">
    <w:name w:val="c74"/>
    <w:basedOn w:val="a0"/>
    <w:rsid w:val="00AE4478"/>
  </w:style>
  <w:style w:type="numbering" w:customStyle="1" w:styleId="63">
    <w:name w:val="Нет списка6"/>
    <w:next w:val="a2"/>
    <w:uiPriority w:val="99"/>
    <w:semiHidden/>
    <w:unhideWhenUsed/>
    <w:rsid w:val="00AE4478"/>
  </w:style>
  <w:style w:type="table" w:customStyle="1" w:styleId="2c">
    <w:name w:val="Сетка таблицы2"/>
    <w:basedOn w:val="a1"/>
    <w:next w:val="af5"/>
    <w:uiPriority w:val="59"/>
    <w:rsid w:val="00AE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5"/>
    <w:uiPriority w:val="59"/>
    <w:rsid w:val="00AE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5"/>
    <w:uiPriority w:val="59"/>
    <w:rsid w:val="00AE4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2024-09-13T05:22:00Z</dcterms:created>
  <dcterms:modified xsi:type="dcterms:W3CDTF">2024-09-13T05:43:00Z</dcterms:modified>
</cp:coreProperties>
</file>